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B8" w:rsidRDefault="00E663F6" w:rsidP="00A505B8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-400685</wp:posOffset>
                </wp:positionV>
                <wp:extent cx="1457325" cy="40005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B8" w:rsidRPr="00FD5211" w:rsidRDefault="00A505B8" w:rsidP="00A50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55pt;width:11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">
                <v:textbox>
                  <w:txbxContent>
                    <w:p w:rsidR="00A505B8" w:rsidRPr="00FD5211" w:rsidRDefault="00A505B8" w:rsidP="00A505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D52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A505B8" w:rsidRPr="0092296A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พิบูลสงคราม</w:t>
      </w:r>
    </w:p>
    <w:p w:rsidR="00A505B8" w:rsidRPr="0092296A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แบบบรรยายลักษณะงาน (</w:t>
      </w:r>
      <w:r w:rsidRPr="0092296A">
        <w:rPr>
          <w:rFonts w:ascii="TH SarabunPSK" w:hAnsi="TH SarabunPSK" w:cs="TH SarabunPSK"/>
          <w:b/>
          <w:bCs/>
          <w:sz w:val="32"/>
          <w:szCs w:val="32"/>
        </w:rPr>
        <w:t>Job  Description)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ชื่อตำแหน่งในการบริหารงาน 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ชื่อตำแหน่งในสายงาน..........................................................................................................................................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ประเภท/ระดับ.....................................................................................................................................................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(สำนัก/กอง)....................................................................................................................................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ชื่อส่วนงาน/กลุ่มงาน/ฝ่าย/งาน 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ชื่อตำแหน่งผู้บังคับบัญชาโดยตรง....................................ประเภท/ระดับ...........................................................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05B8" w:rsidRPr="0092296A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หน้าที่ความรับผิดชอบโดยสรุป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2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หน้าที่ความรับผิดชอบที่ทำอยู่ในปัจจุบัน (รวมถึงที่จะต้องทำในอนาคตด้วย)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Pr="00BD723C" w:rsidRDefault="00A505B8" w:rsidP="00A505B8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</w:p>
    <w:tbl>
      <w:tblPr>
        <w:tblStyle w:val="a4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A505B8" w:rsidRPr="009E4265" w:rsidTr="00763BAA">
        <w:tc>
          <w:tcPr>
            <w:tcW w:w="108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74296" w:rsidRDefault="00274296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74296" w:rsidRDefault="00274296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74296" w:rsidRDefault="00274296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74296" w:rsidRDefault="00274296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274296" w:rsidRDefault="00274296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A505B8" w:rsidRPr="00BD723C" w:rsidRDefault="00A505B8" w:rsidP="00A505B8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A505B8" w:rsidRPr="009E4265" w:rsidTr="00763BAA">
        <w:tc>
          <w:tcPr>
            <w:tcW w:w="108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5B8" w:rsidRPr="0047033C" w:rsidRDefault="00A505B8" w:rsidP="00A505B8">
      <w:pPr>
        <w:rPr>
          <w:rFonts w:ascii="TH SarabunPSK" w:hAnsi="TH SarabunPSK" w:cs="TH SarabunPSK"/>
        </w:rPr>
      </w:pPr>
    </w:p>
    <w:p w:rsidR="00A505B8" w:rsidRPr="00FD5211" w:rsidRDefault="00A505B8" w:rsidP="00A505B8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ด้านการกำกับดูแล (เฉพาะตำแหน่งหัวหน้างาน)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A505B8" w:rsidRPr="009E4265" w:rsidTr="00763BAA">
        <w:tc>
          <w:tcPr>
            <w:tcW w:w="108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5B8" w:rsidRDefault="00A505B8" w:rsidP="00A505B8">
      <w:pPr>
        <w:rPr>
          <w:rFonts w:ascii="TH SarabunPSK" w:hAnsi="TH SarabunPSK" w:cs="TH SarabunPSK"/>
        </w:rPr>
      </w:pPr>
    </w:p>
    <w:p w:rsidR="00A505B8" w:rsidRPr="00FD5211" w:rsidRDefault="00A505B8" w:rsidP="00A505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4  คุณสมบัติที่จำเป็นในงาน</w:t>
      </w:r>
    </w:p>
    <w:p w:rsidR="00A505B8" w:rsidRPr="009E4265" w:rsidRDefault="00A505B8" w:rsidP="00A505B8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 / ระดับของการศึกษา / สาขาวิชา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05B8" w:rsidRPr="009E4265" w:rsidRDefault="00A505B8" w:rsidP="00A505B8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ใบอนุญาตวิชาชีพ / ใบรับรอง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05B8" w:rsidRPr="009E4265" w:rsidRDefault="00A505B8" w:rsidP="00A505B8">
      <w:pPr>
        <w:pStyle w:val="a3"/>
        <w:numPr>
          <w:ilvl w:val="1"/>
          <w:numId w:val="1"/>
        </w:numPr>
        <w:spacing w:after="0"/>
        <w:ind w:left="1152" w:hanging="43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ประสบการณ์ที่จำเป็นในงาน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5B8" w:rsidRPr="00106A3E" w:rsidRDefault="00A505B8" w:rsidP="00A505B8">
      <w:pPr>
        <w:rPr>
          <w:rFonts w:ascii="TH SarabunPSK" w:hAnsi="TH SarabunPSK" w:cs="TH SarabunPSK"/>
          <w:sz w:val="16"/>
          <w:szCs w:val="16"/>
        </w:rPr>
      </w:pPr>
    </w:p>
    <w:p w:rsidR="00A505B8" w:rsidRPr="004D4B55" w:rsidRDefault="003D5B23" w:rsidP="00A505B8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A505B8"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 w:rsidR="00A505B8" w:rsidRPr="004D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กำหนดความรู้ความสามารถ ทักษะและสมรรถนะที่จำเป็นในงาน</w:t>
      </w:r>
    </w:p>
    <w:p w:rsidR="00A505B8" w:rsidRPr="00E205BA" w:rsidRDefault="00A505B8" w:rsidP="00A505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5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ที่จำเป็นในงาน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หรือแรงจูงใจใฝ่สัมฤทธิ์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บริการที่ดี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หรือจิตในการให้บริการ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หรือความเชี่ยวชาญในอาชีพ</w:t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ความร่วมแรงร่วมใจหรือ</w:t>
      </w:r>
      <w:r w:rsidRPr="00020056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106A3E" w:rsidRDefault="00A505B8" w:rsidP="00A505B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505B8" w:rsidRPr="00E205BA" w:rsidRDefault="00A505B8" w:rsidP="00A505B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5BA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</w:t>
      </w:r>
    </w:p>
    <w:p w:rsidR="00A505B8" w:rsidRPr="009E4265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การใส่ใจและพัฒนาผู้อื่น</w:t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9E42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ดำเนินการเชิงรุก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ความยืดหยุ่นผ่อนปรน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ศิลปะการสื่อสารจูงใจ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Default="00A505B8" w:rsidP="00A505B8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Default="00A505B8" w:rsidP="00A505B8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ความรู้ความสามารถที่จำเป็นสำหรับการปฏิบัติงานในตำแหน่ง</w:t>
      </w:r>
    </w:p>
    <w:p w:rsidR="00A505B8" w:rsidRDefault="00A505B8" w:rsidP="00A505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ระดับความรู้ความสามารถที่ใช้ในการปฏิบัติงาน</w:t>
      </w:r>
    </w:p>
    <w:p w:rsidR="00A505B8" w:rsidRDefault="00A505B8" w:rsidP="00A505B8">
      <w:pPr>
        <w:pStyle w:val="a3"/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06A3E">
        <w:rPr>
          <w:rFonts w:ascii="TH SarabunPSK" w:hAnsi="TH SarabunPSK" w:cs="TH SarabunPSK" w:hint="cs"/>
          <w:sz w:val="32"/>
          <w:szCs w:val="32"/>
          <w:cs/>
        </w:rPr>
        <w:t>ระดับปฏิบัติงาน  กำหนดให้ต้องมีความรู้ความสามารถ ระดับที่ 1</w:t>
      </w:r>
    </w:p>
    <w:p w:rsidR="00A505B8" w:rsidRDefault="00A505B8" w:rsidP="00A505B8">
      <w:pPr>
        <w:pStyle w:val="a3"/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  กำหนดให้ต้องมีความรู้ความสามารถ ระดับที่ 2</w:t>
      </w:r>
    </w:p>
    <w:p w:rsidR="00A505B8" w:rsidRDefault="00A505B8" w:rsidP="00A505B8">
      <w:pPr>
        <w:pStyle w:val="a3"/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ระดับชำนาญงานพิเศษ  กำหนดให้ต้องมีความรู้ความสามารถ ระดับที่ 3</w:t>
      </w:r>
    </w:p>
    <w:p w:rsidR="00A505B8" w:rsidRPr="00106A3E" w:rsidRDefault="00A505B8" w:rsidP="00A505B8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189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ระดับความรู้เรื่องกฎหมายและกฎระเบียบราชการ </w:t>
      </w:r>
    </w:p>
    <w:p w:rsidR="00A505B8" w:rsidRDefault="00A505B8" w:rsidP="00A505B8">
      <w:pPr>
        <w:pStyle w:val="a3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6A3E"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ระดับปฏิบัติงาน และระดับชำนาญงาน กำหนดให้ต้องมีความรู้เรื่องกฎหมายและกฎระเบียบราชการระดับที่ 1</w:t>
      </w:r>
    </w:p>
    <w:p w:rsidR="00A505B8" w:rsidRDefault="00A505B8" w:rsidP="00A505B8">
      <w:pPr>
        <w:pStyle w:val="a3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ระดับชำนาญงานพิเศษ กำหนดให้ต้องมีความรู้เรื่องกฎหมายและกฎระเบียบราชการ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 2</w:t>
      </w:r>
    </w:p>
    <w:p w:rsidR="00A505B8" w:rsidRPr="00106A3E" w:rsidRDefault="00A505B8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Pr="00106A3E" w:rsidRDefault="00A505B8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ระดับทักษะที่จำเป็นสำหรับการปฏิบัติงานในตำแหน่ง</w:t>
      </w:r>
    </w:p>
    <w:p w:rsidR="00A505B8" w:rsidRPr="00106A3E" w:rsidRDefault="00A505B8" w:rsidP="00A505B8">
      <w:pPr>
        <w:pStyle w:val="a3"/>
        <w:numPr>
          <w:ilvl w:val="0"/>
          <w:numId w:val="7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การใช้คอมพิวเตอร์</w:t>
      </w:r>
    </w:p>
    <w:p w:rsidR="00A505B8" w:rsidRDefault="00A505B8" w:rsidP="00A505B8">
      <w:pPr>
        <w:pStyle w:val="a3"/>
        <w:numPr>
          <w:ilvl w:val="0"/>
          <w:numId w:val="8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ตำแหน่งประเภททั่วไประดับปฏิบัติงาน และระดับชำนาญงาน กำหนดให้ต้องมีทักษะ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 1</w:t>
      </w:r>
    </w:p>
    <w:p w:rsidR="00A505B8" w:rsidRDefault="00A505B8" w:rsidP="00A505B8">
      <w:pPr>
        <w:pStyle w:val="a3"/>
        <w:numPr>
          <w:ilvl w:val="0"/>
          <w:numId w:val="8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และตำแหน่งประเภทผู้บริหารกำหนดให้ต้องมีทักษะระดับที่ 2</w:t>
      </w:r>
    </w:p>
    <w:p w:rsidR="00A505B8" w:rsidRPr="00CE1176" w:rsidRDefault="00A505B8" w:rsidP="00A505B8">
      <w:pPr>
        <w:pStyle w:val="a3"/>
        <w:numPr>
          <w:ilvl w:val="0"/>
          <w:numId w:val="7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การใช้ภาษาอังกฤษ</w:t>
      </w:r>
    </w:p>
    <w:p w:rsidR="00A505B8" w:rsidRDefault="00A505B8" w:rsidP="00A505B8">
      <w:pPr>
        <w:pStyle w:val="a3"/>
        <w:numPr>
          <w:ilvl w:val="0"/>
          <w:numId w:val="9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ระดับปฏิบัติงาน และระดับชำนาญงาน กำหนดให้ต้องมีทักษะ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 1</w:t>
      </w:r>
    </w:p>
    <w:p w:rsidR="00A505B8" w:rsidRDefault="00A505B8" w:rsidP="00A505B8">
      <w:pPr>
        <w:pStyle w:val="a3"/>
        <w:numPr>
          <w:ilvl w:val="0"/>
          <w:numId w:val="9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A505B8" w:rsidRPr="00CE1176" w:rsidRDefault="00A505B8" w:rsidP="00A505B8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A505B8" w:rsidRDefault="00A505B8" w:rsidP="00A505B8">
      <w:pPr>
        <w:pStyle w:val="a3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ระดับปฏิบัติงาน และระดับชำนาญงาน กำหนดให้ต้องมีทักษะ   ระดับที่ 1</w:t>
      </w:r>
    </w:p>
    <w:p w:rsidR="00A505B8" w:rsidRDefault="00A505B8" w:rsidP="00A505B8">
      <w:pPr>
        <w:pStyle w:val="a3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A505B8" w:rsidRPr="00CE1176" w:rsidRDefault="00A505B8" w:rsidP="00A505B8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การจัดการข้อมูล</w:t>
      </w:r>
    </w:p>
    <w:p w:rsidR="00A505B8" w:rsidRDefault="00A505B8" w:rsidP="00A505B8">
      <w:pPr>
        <w:pStyle w:val="a3"/>
        <w:numPr>
          <w:ilvl w:val="0"/>
          <w:numId w:val="11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ระดับปฏิบัติงาน และระดับชำนาญงาน กำหนดให้ต้องมีทักษะ           ระดับที่ 1</w:t>
      </w:r>
    </w:p>
    <w:p w:rsidR="00A505B8" w:rsidRPr="00CE1176" w:rsidRDefault="00A505B8" w:rsidP="00A505B8">
      <w:pPr>
        <w:pStyle w:val="a3"/>
        <w:numPr>
          <w:ilvl w:val="0"/>
          <w:numId w:val="11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08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Pr="00D338F4" w:rsidRDefault="00A505B8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338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6  การลงนาม</w:t>
      </w:r>
    </w:p>
    <w:p w:rsidR="00A505B8" w:rsidRPr="00F42296" w:rsidRDefault="00A505B8" w:rsidP="00A505B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</w:t>
      </w:r>
      <w:r w:rsidRPr="00F42296">
        <w:rPr>
          <w:rFonts w:ascii="TH SarabunPSK" w:hAnsi="TH SarabunPSK" w:cs="TH SarabunPSK"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</w:t>
      </w:r>
    </w:p>
    <w:p w:rsidR="00A505B8" w:rsidRPr="00F42296" w:rsidRDefault="00A505B8" w:rsidP="00A505B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4229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  <w:r w:rsidRPr="00F42296">
        <w:rPr>
          <w:rFonts w:ascii="TH SarabunPSK" w:hAnsi="TH SarabunPSK" w:cs="TH SarabunPSK"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29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A505B8" w:rsidRPr="00F42296" w:rsidRDefault="00A505B8" w:rsidP="00A505B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814EC">
        <w:rPr>
          <w:rFonts w:ascii="TH SarabunPSK" w:hAnsi="TH SarabunPSK" w:cs="TH SarabunPSK"/>
          <w:sz w:val="32"/>
          <w:szCs w:val="32"/>
          <w:cs/>
        </w:rPr>
        <w:t xml:space="preserve">   .................</w:t>
      </w:r>
      <w:r w:rsidRPr="00F42296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F422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814EC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Pr="00F4229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505B8" w:rsidRDefault="00A505B8" w:rsidP="00A505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Pr="00F42296" w:rsidRDefault="00A505B8" w:rsidP="00A50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42296">
        <w:rPr>
          <w:rFonts w:ascii="TH SarabunPSK" w:hAnsi="TH SarabunPSK" w:cs="TH SarabunPSK"/>
          <w:sz w:val="32"/>
          <w:szCs w:val="32"/>
        </w:rPr>
        <w:tab/>
      </w:r>
      <w:r w:rsidRPr="00F42296">
        <w:rPr>
          <w:rFonts w:ascii="TH SarabunPSK" w:hAnsi="TH SarabunPSK" w:cs="TH SarabunPSK"/>
          <w:sz w:val="32"/>
          <w:szCs w:val="32"/>
        </w:rPr>
        <w:tab/>
      </w:r>
      <w:r w:rsidRPr="00F4229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422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902592" w:rsidRDefault="00A505B8" w:rsidP="008E71CE">
      <w:pPr>
        <w:spacing w:after="0" w:line="240" w:lineRule="auto"/>
        <w:jc w:val="thaiDistribute"/>
      </w:pPr>
      <w:r w:rsidRPr="00F422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42296">
        <w:rPr>
          <w:rFonts w:ascii="TH SarabunPSK" w:hAnsi="TH SarabunPSK" w:cs="TH SarabunPSK"/>
          <w:sz w:val="32"/>
          <w:szCs w:val="32"/>
          <w:cs/>
        </w:rPr>
        <w:t>คณบดี/ผอ.สำนัก/ผอ.สถาบัน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F4229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F4229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42296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sectPr w:rsidR="00902592" w:rsidSect="0090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07F5"/>
    <w:multiLevelType w:val="multilevel"/>
    <w:tmpl w:val="E8546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7570B44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C3"/>
    <w:multiLevelType w:val="hybridMultilevel"/>
    <w:tmpl w:val="22E407C6"/>
    <w:lvl w:ilvl="0" w:tplc="7A5C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52ABE"/>
    <w:multiLevelType w:val="hybridMultilevel"/>
    <w:tmpl w:val="A558BFE6"/>
    <w:lvl w:ilvl="0" w:tplc="467ECB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232D4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14ABE"/>
    <w:multiLevelType w:val="hybridMultilevel"/>
    <w:tmpl w:val="078AA414"/>
    <w:lvl w:ilvl="0" w:tplc="DD5CC8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8051D1"/>
    <w:multiLevelType w:val="hybridMultilevel"/>
    <w:tmpl w:val="2D3495F6"/>
    <w:lvl w:ilvl="0" w:tplc="F36AC1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E176A"/>
    <w:multiLevelType w:val="hybridMultilevel"/>
    <w:tmpl w:val="CBE8F9AE"/>
    <w:lvl w:ilvl="0" w:tplc="2E4C75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CA1835"/>
    <w:multiLevelType w:val="hybridMultilevel"/>
    <w:tmpl w:val="501E0F40"/>
    <w:lvl w:ilvl="0" w:tplc="FFD2CC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2201D"/>
    <w:multiLevelType w:val="hybridMultilevel"/>
    <w:tmpl w:val="AF909AB4"/>
    <w:lvl w:ilvl="0" w:tplc="617AE2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F67907"/>
    <w:multiLevelType w:val="hybridMultilevel"/>
    <w:tmpl w:val="2EE09B32"/>
    <w:lvl w:ilvl="0" w:tplc="5456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B8"/>
    <w:rsid w:val="0002715A"/>
    <w:rsid w:val="001C76D5"/>
    <w:rsid w:val="001E15A3"/>
    <w:rsid w:val="00274296"/>
    <w:rsid w:val="00364B28"/>
    <w:rsid w:val="003D5B23"/>
    <w:rsid w:val="00564579"/>
    <w:rsid w:val="005814EC"/>
    <w:rsid w:val="008E71CE"/>
    <w:rsid w:val="00902592"/>
    <w:rsid w:val="009E5293"/>
    <w:rsid w:val="00A505B8"/>
    <w:rsid w:val="00DD4C3D"/>
    <w:rsid w:val="00E663F6"/>
    <w:rsid w:val="00ED517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AEB96-3620-48B5-AA04-071E3F15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B8"/>
    <w:pPr>
      <w:ind w:left="720"/>
      <w:contextualSpacing/>
    </w:pPr>
  </w:style>
  <w:style w:type="table" w:styleId="a4">
    <w:name w:val="Table Grid"/>
    <w:basedOn w:val="a1"/>
    <w:uiPriority w:val="59"/>
    <w:rsid w:val="00A5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HPsss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HPsss</dc:creator>
  <cp:lastModifiedBy>Ying</cp:lastModifiedBy>
  <cp:revision>3</cp:revision>
  <cp:lastPrinted>2013-11-19T04:41:00Z</cp:lastPrinted>
  <dcterms:created xsi:type="dcterms:W3CDTF">2017-09-25T08:58:00Z</dcterms:created>
  <dcterms:modified xsi:type="dcterms:W3CDTF">2017-09-25T09:00:00Z</dcterms:modified>
</cp:coreProperties>
</file>