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31F9" w14:textId="7ECAB19A" w:rsidR="006823AA" w:rsidRPr="000C4D35" w:rsidRDefault="006823AA" w:rsidP="00C87455">
      <w:pPr>
        <w:tabs>
          <w:tab w:val="left" w:pos="360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40"/>
          <w:szCs w:val="40"/>
          <w:cs/>
        </w:rPr>
      </w:pPr>
      <w:r w:rsidRPr="000C4D35">
        <w:rPr>
          <w:rFonts w:ascii="TH Niramit AS" w:hAnsi="TH Niramit AS" w:cs="TH Niramit AS"/>
          <w:noProof/>
          <w:sz w:val="40"/>
          <w:szCs w:val="40"/>
        </w:rPr>
        <w:drawing>
          <wp:anchor distT="0" distB="0" distL="114300" distR="114300" simplePos="0" relativeHeight="251691520" behindDoc="1" locked="0" layoutInCell="1" allowOverlap="1" wp14:anchorId="4BC4462F" wp14:editId="43C567B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D35">
        <w:rPr>
          <w:rFonts w:ascii="TH Niramit AS" w:hAnsi="TH Niramit AS" w:cs="TH Niramit AS"/>
          <w:sz w:val="40"/>
          <w:szCs w:val="40"/>
        </w:rPr>
        <w:tab/>
      </w:r>
      <w:r w:rsidRPr="000C4D35">
        <w:rPr>
          <w:rFonts w:ascii="TH Niramit AS" w:hAnsi="TH Niramit AS" w:cs="TH Niramit AS"/>
          <w:b/>
          <w:bCs/>
          <w:spacing w:val="-20"/>
          <w:sz w:val="56"/>
          <w:szCs w:val="56"/>
          <w:cs/>
        </w:rPr>
        <w:t>บันทึกข้อความ</w:t>
      </w:r>
    </w:p>
    <w:p w14:paraId="046DCB64" w14:textId="4DD2C6D0" w:rsidR="006823AA" w:rsidRPr="000C4D35" w:rsidRDefault="006823AA" w:rsidP="006823AA">
      <w:pPr>
        <w:tabs>
          <w:tab w:val="left" w:pos="9000"/>
        </w:tabs>
        <w:rPr>
          <w:rFonts w:ascii="TH Niramit AS" w:hAnsi="TH Niramit AS" w:cs="TH Niramit AS"/>
          <w:noProof/>
          <w:sz w:val="32"/>
          <w:szCs w:val="32"/>
          <w:cs/>
        </w:rPr>
      </w:pPr>
      <w:r w:rsidRPr="000C4D35">
        <w:rPr>
          <w:rFonts w:ascii="TH Niramit AS" w:hAnsi="TH Niramit AS" w:cs="TH Niramit AS"/>
          <w:b/>
          <w:bCs/>
          <w:sz w:val="40"/>
          <w:szCs w:val="40"/>
          <w:cs/>
        </w:rPr>
        <w:t>ส่วนราชการ</w:t>
      </w:r>
      <w:r w:rsidR="000C4D35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="000C4D35" w:rsidRPr="00AD497A">
        <w:rPr>
          <w:rFonts w:ascii="TH Niramit AS" w:hAnsi="TH Niramit AS" w:cs="TH Niramit AS"/>
          <w:sz w:val="32"/>
          <w:szCs w:val="32"/>
          <w:cs/>
        </w:rPr>
        <w:t>สำนัก</w:t>
      </w:r>
      <w:proofErr w:type="spellStart"/>
      <w:r w:rsidR="000C4D35" w:rsidRPr="00AD497A">
        <w:rPr>
          <w:rFonts w:ascii="TH Niramit AS" w:hAnsi="TH Niramit AS" w:cs="TH Niramit AS"/>
          <w:sz w:val="32"/>
          <w:szCs w:val="32"/>
          <w:cs/>
        </w:rPr>
        <w:t>วิทย</w:t>
      </w:r>
      <w:proofErr w:type="spellEnd"/>
      <w:r w:rsidR="000C4D35" w:rsidRPr="00AD497A">
        <w:rPr>
          <w:rFonts w:ascii="TH Niramit AS" w:hAnsi="TH Niramit AS" w:cs="TH Niramit AS"/>
          <w:sz w:val="32"/>
          <w:szCs w:val="32"/>
          <w:cs/>
        </w:rPr>
        <w:t>บริการและเทคโนโลยีสารสนเทศ</w:t>
      </w:r>
      <w:r w:rsidR="000C4D35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="000C4D2F" w:rsidRPr="000C4D3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03207C13" w14:textId="45216EBD" w:rsidR="006823AA" w:rsidRPr="000C4D35" w:rsidRDefault="006823AA" w:rsidP="006823AA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 w:rsidRPr="000C4D35">
        <w:rPr>
          <w:rFonts w:ascii="TH Niramit AS" w:hAnsi="TH Niramit AS" w:cs="TH Niramit AS"/>
          <w:b/>
          <w:bCs/>
          <w:sz w:val="40"/>
          <w:szCs w:val="40"/>
          <w:cs/>
        </w:rPr>
        <w:t>ที</w:t>
      </w:r>
      <w:r w:rsidR="000C4D35">
        <w:rPr>
          <w:rFonts w:ascii="TH Niramit AS" w:hAnsi="TH Niramit AS" w:cs="TH Niramit AS"/>
          <w:b/>
          <w:bCs/>
          <w:sz w:val="40"/>
          <w:szCs w:val="40"/>
          <w:cs/>
        </w:rPr>
        <w:t xml:space="preserve">่  </w:t>
      </w:r>
      <w:r w:rsidR="000C4D35" w:rsidRPr="00AD497A">
        <w:rPr>
          <w:rFonts w:ascii="TH Niramit AS" w:hAnsi="TH Niramit AS" w:cs="TH Niramit AS"/>
          <w:sz w:val="32"/>
          <w:szCs w:val="32"/>
          <w:cs/>
        </w:rPr>
        <w:t>สวบ.</w:t>
      </w:r>
      <w:r w:rsidR="000C4D35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       </w:t>
      </w:r>
      <w:r w:rsidR="000C4D35">
        <w:rPr>
          <w:rFonts w:ascii="TH Niramit AS" w:hAnsi="TH Niramit AS" w:cs="TH Niramit AS" w:hint="cs"/>
          <w:sz w:val="32"/>
          <w:szCs w:val="32"/>
          <w:cs/>
        </w:rPr>
        <w:t>/๒๕๖๕</w:t>
      </w:r>
      <w:r w:rsidRPr="000C4D35">
        <w:rPr>
          <w:rFonts w:ascii="TH Niramit AS" w:hAnsi="TH Niramit AS" w:cs="TH Niramit AS"/>
          <w:b/>
          <w:bCs/>
          <w:sz w:val="40"/>
          <w:szCs w:val="40"/>
          <w:cs/>
        </w:rPr>
        <w:tab/>
        <w:t>วันที่</w:t>
      </w:r>
      <w:r w:rsidR="000C4D35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       </w:t>
      </w:r>
      <w:r w:rsidR="000C4D35">
        <w:rPr>
          <w:rFonts w:ascii="TH Niramit AS" w:hAnsi="TH Niramit AS" w:cs="TH Niramit AS" w:hint="cs"/>
          <w:sz w:val="32"/>
          <w:szCs w:val="32"/>
          <w:cs/>
        </w:rPr>
        <w:t>พฤศจิกายน  ๒๕๖๕</w:t>
      </w:r>
    </w:p>
    <w:p w14:paraId="1044869D" w14:textId="478CF44A" w:rsidR="006823AA" w:rsidRPr="000C4D35" w:rsidRDefault="006823AA" w:rsidP="006823AA">
      <w:pPr>
        <w:tabs>
          <w:tab w:val="left" w:pos="9000"/>
        </w:tabs>
        <w:rPr>
          <w:rFonts w:ascii="TH Niramit AS" w:hAnsi="TH Niramit AS" w:cs="TH Niramit AS"/>
          <w:sz w:val="40"/>
          <w:szCs w:val="40"/>
        </w:rPr>
      </w:pPr>
      <w:r w:rsidRPr="000C4D35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0C4D35">
        <w:rPr>
          <w:rFonts w:ascii="TH Niramit AS" w:hAnsi="TH Niramit AS" w:cs="TH Niramit AS"/>
          <w:sz w:val="40"/>
          <w:szCs w:val="40"/>
          <w:cs/>
        </w:rPr>
        <w:t xml:space="preserve">  </w:t>
      </w:r>
      <w:r w:rsidRPr="000C4D35">
        <w:rPr>
          <w:rFonts w:ascii="TH Niramit AS" w:hAnsi="TH Niramit AS" w:cs="TH Niramit AS"/>
          <w:sz w:val="32"/>
          <w:szCs w:val="32"/>
          <w:cs/>
        </w:rPr>
        <w:t>ขออนุมัติโครงการ</w:t>
      </w:r>
      <w:r w:rsidR="000C4D35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</w:t>
      </w:r>
    </w:p>
    <w:p w14:paraId="2FECF595" w14:textId="77777777" w:rsidR="00576E3F" w:rsidRPr="000C4D35" w:rsidRDefault="00576E3F" w:rsidP="00576E3F">
      <w:pPr>
        <w:pStyle w:val="ad"/>
        <w:rPr>
          <w:rFonts w:ascii="TH Niramit AS" w:hAnsi="TH Niramit AS" w:cs="TH Niramit AS"/>
          <w:sz w:val="20"/>
          <w:szCs w:val="22"/>
        </w:rPr>
      </w:pPr>
    </w:p>
    <w:p w14:paraId="30960FB5" w14:textId="2E02D414" w:rsidR="006823AA" w:rsidRPr="000C4D35" w:rsidRDefault="000C4D35" w:rsidP="00576E3F">
      <w:pPr>
        <w:pStyle w:val="ad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เรียน  ผ</w:t>
      </w:r>
      <w:r>
        <w:rPr>
          <w:rFonts w:ascii="TH Niramit AS" w:hAnsi="TH Niramit AS" w:cs="TH Niramit AS" w:hint="cs"/>
          <w:sz w:val="32"/>
          <w:szCs w:val="32"/>
          <w:cs/>
        </w:rPr>
        <w:t>ู้อำนวยการสำนัก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วิทย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บริการและเทคโนโลยีสารสนเทศ</w:t>
      </w:r>
    </w:p>
    <w:p w14:paraId="07E54FC0" w14:textId="77777777" w:rsidR="006823AA" w:rsidRPr="000C4D35" w:rsidRDefault="006823AA" w:rsidP="00576E3F">
      <w:pPr>
        <w:pStyle w:val="ad"/>
        <w:rPr>
          <w:rFonts w:ascii="TH Niramit AS" w:hAnsi="TH Niramit AS" w:cs="TH Niramit AS"/>
          <w:sz w:val="20"/>
          <w:szCs w:val="22"/>
          <w:cs/>
        </w:rPr>
      </w:pPr>
    </w:p>
    <w:p w14:paraId="033126AF" w14:textId="42C1D923" w:rsidR="00CD15F2" w:rsidRPr="000C4D35" w:rsidRDefault="006823AA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 xml:space="preserve">ด้วย </w:t>
      </w:r>
      <w:r w:rsidR="000C4D35">
        <w:rPr>
          <w:rFonts w:ascii="TH Niramit AS" w:hAnsi="TH Niramit AS" w:cs="TH Niramit AS" w:hint="cs"/>
          <w:sz w:val="32"/>
          <w:szCs w:val="32"/>
          <w:cs/>
        </w:rPr>
        <w:t>สำนัก</w:t>
      </w:r>
      <w:proofErr w:type="spellStart"/>
      <w:r w:rsidR="000C4D35">
        <w:rPr>
          <w:rFonts w:ascii="TH Niramit AS" w:hAnsi="TH Niramit AS" w:cs="TH Niramit AS" w:hint="cs"/>
          <w:sz w:val="32"/>
          <w:szCs w:val="32"/>
          <w:cs/>
        </w:rPr>
        <w:t>วิทย</w:t>
      </w:r>
      <w:proofErr w:type="spellEnd"/>
      <w:r w:rsidR="000C4D35">
        <w:rPr>
          <w:rFonts w:ascii="TH Niramit AS" w:hAnsi="TH Niramit AS" w:cs="TH Niramit AS" w:hint="cs"/>
          <w:sz w:val="32"/>
          <w:szCs w:val="32"/>
          <w:cs/>
        </w:rPr>
        <w:t xml:space="preserve">บริการและเทคโนโลยีสารสนเทศ </w:t>
      </w:r>
      <w:r w:rsidRPr="000C4D35">
        <w:rPr>
          <w:rFonts w:ascii="TH Niramit AS" w:hAnsi="TH Niramit AS" w:cs="TH Niramit AS"/>
          <w:sz w:val="32"/>
          <w:szCs w:val="32"/>
          <w:cs/>
        </w:rPr>
        <w:t>มีความประสงค์จะขออนุมัติโครงการ และดำเนิน</w:t>
      </w:r>
      <w:r w:rsidR="005829B0" w:rsidRPr="000C4D35">
        <w:rPr>
          <w:rFonts w:ascii="TH Niramit AS" w:hAnsi="TH Niramit AS" w:cs="TH Niramit AS"/>
          <w:sz w:val="32"/>
          <w:szCs w:val="32"/>
          <w:cs/>
        </w:rPr>
        <w:t>งาน</w:t>
      </w:r>
      <w:r w:rsidRPr="000C4D35">
        <w:rPr>
          <w:rFonts w:ascii="TH Niramit AS" w:hAnsi="TH Niramit AS" w:cs="TH Niramit AS"/>
          <w:sz w:val="32"/>
          <w:szCs w:val="32"/>
          <w:cs/>
        </w:rPr>
        <w:t>โครงการ .........</w:t>
      </w:r>
      <w:r w:rsidR="005829B0" w:rsidRPr="000C4D35">
        <w:rPr>
          <w:rFonts w:ascii="TH Niramit AS" w:hAnsi="TH Niramit AS" w:cs="TH Niramit AS"/>
          <w:sz w:val="32"/>
          <w:szCs w:val="32"/>
          <w:cs/>
        </w:rPr>
        <w:t>.......</w:t>
      </w:r>
      <w:r w:rsidRPr="000C4D35">
        <w:rPr>
          <w:rFonts w:ascii="TH Niramit AS" w:hAnsi="TH Niramit AS" w:cs="TH Niramit AS"/>
          <w:sz w:val="32"/>
          <w:szCs w:val="32"/>
          <w:cs/>
        </w:rPr>
        <w:t>...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................</w:t>
      </w:r>
      <w:r w:rsidRPr="000C4D35">
        <w:rPr>
          <w:rFonts w:ascii="TH Niramit AS" w:hAnsi="TH Niramit AS" w:cs="TH Niramit AS"/>
          <w:sz w:val="32"/>
          <w:szCs w:val="32"/>
          <w:cs/>
        </w:rPr>
        <w:t>.....</w:t>
      </w:r>
      <w:r w:rsidR="005829B0" w:rsidRPr="000C4D3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6797" w:rsidRPr="000C4D35">
        <w:rPr>
          <w:rFonts w:ascii="TH Niramit AS" w:hAnsi="TH Niramit AS" w:cs="TH Niramit AS"/>
          <w:sz w:val="32"/>
          <w:szCs w:val="32"/>
          <w:cs/>
        </w:rPr>
        <w:t>โดยมีวัตถุประสงค์</w:t>
      </w:r>
      <w:r w:rsidRPr="000C4D35">
        <w:rPr>
          <w:rFonts w:ascii="TH Niramit AS" w:hAnsi="TH Niramit AS" w:cs="TH Niramit AS"/>
          <w:sz w:val="32"/>
          <w:szCs w:val="32"/>
          <w:cs/>
        </w:rPr>
        <w:t>เพื่อ........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......</w:t>
      </w:r>
      <w:r w:rsidR="000C4D35">
        <w:rPr>
          <w:rFonts w:ascii="TH Niramit AS" w:hAnsi="TH Niramit AS" w:cs="TH Niramit AS"/>
          <w:sz w:val="32"/>
          <w:szCs w:val="32"/>
          <w:cs/>
        </w:rPr>
        <w:t>........</w:t>
      </w:r>
      <w:r w:rsidR="000C4D35">
        <w:rPr>
          <w:rFonts w:ascii="TH Niramit AS" w:hAnsi="TH Niramit AS" w:cs="TH Niramit AS"/>
          <w:sz w:val="32"/>
          <w:szCs w:val="32"/>
          <w:cs/>
        </w:rPr>
        <w:br/>
      </w:r>
      <w:r w:rsidRPr="000C4D35">
        <w:rPr>
          <w:rFonts w:ascii="TH Niramit AS" w:hAnsi="TH Niramit AS" w:cs="TH Niramit AS"/>
          <w:sz w:val="32"/>
          <w:szCs w:val="32"/>
          <w:cs/>
        </w:rPr>
        <w:t>จัดขึ้นระหว่าง</w:t>
      </w:r>
      <w:r w:rsidR="00696124" w:rsidRPr="000C4D35">
        <w:rPr>
          <w:rFonts w:ascii="TH Niramit AS" w:hAnsi="TH Niramit AS" w:cs="TH Niramit AS"/>
          <w:sz w:val="32"/>
          <w:szCs w:val="32"/>
          <w:cs/>
        </w:rPr>
        <w:t>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((</w:t>
      </w:r>
      <w:r w:rsidRPr="000C4D35">
        <w:rPr>
          <w:rFonts w:ascii="TH Niramit AS" w:hAnsi="TH Niramit AS" w:cs="TH Niramit AS"/>
          <w:i/>
          <w:iCs/>
          <w:sz w:val="32"/>
          <w:szCs w:val="32"/>
          <w:cs/>
        </w:rPr>
        <w:t>วันที่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0C4D35">
        <w:rPr>
          <w:rFonts w:ascii="TH Niramit AS" w:hAnsi="TH Niramit AS" w:cs="TH Niramit AS"/>
          <w:i/>
          <w:iCs/>
          <w:sz w:val="32"/>
          <w:szCs w:val="32"/>
          <w:cs/>
        </w:rPr>
        <w:t>เดือน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/พ.ศ.-</w:t>
      </w:r>
      <w:r w:rsidRPr="000C4D35">
        <w:rPr>
          <w:rFonts w:ascii="TH Niramit AS" w:hAnsi="TH Niramit AS" w:cs="TH Niramit AS"/>
          <w:i/>
          <w:iCs/>
          <w:sz w:val="32"/>
          <w:szCs w:val="32"/>
          <w:cs/>
        </w:rPr>
        <w:t xml:space="preserve"> วันที่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0C4D35">
        <w:rPr>
          <w:rFonts w:ascii="TH Niramit AS" w:hAnsi="TH Niramit AS" w:cs="TH Niramit AS"/>
          <w:i/>
          <w:iCs/>
          <w:sz w:val="32"/>
          <w:szCs w:val="32"/>
          <w:cs/>
        </w:rPr>
        <w:t>เดือน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0C4D35">
        <w:rPr>
          <w:rFonts w:ascii="TH Niramit AS" w:hAnsi="TH Niramit AS" w:cs="TH Niramit AS"/>
          <w:i/>
          <w:iCs/>
          <w:sz w:val="32"/>
          <w:szCs w:val="32"/>
          <w:cs/>
        </w:rPr>
        <w:t>พ.ศ.</w:t>
      </w:r>
      <w:r w:rsidR="00696124" w:rsidRPr="000C4D35">
        <w:rPr>
          <w:rFonts w:ascii="TH Niramit AS" w:hAnsi="TH Niramit AS" w:cs="TH Niramit AS"/>
          <w:i/>
          <w:iCs/>
          <w:sz w:val="32"/>
          <w:szCs w:val="32"/>
          <w:cs/>
        </w:rPr>
        <w:t>-))</w:t>
      </w:r>
      <w:r w:rsidR="00696124" w:rsidRPr="000C4D35">
        <w:rPr>
          <w:rFonts w:ascii="TH Niramit AS" w:hAnsi="TH Niramit AS" w:cs="TH Niramit AS"/>
          <w:sz w:val="32"/>
          <w:szCs w:val="32"/>
          <w:cs/>
        </w:rPr>
        <w:t>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</w:t>
      </w:r>
      <w:r w:rsidR="00925223" w:rsidRPr="000C4D35">
        <w:rPr>
          <w:rFonts w:ascii="TH Niramit AS" w:hAnsi="TH Niramit AS" w:cs="TH Niramit AS"/>
          <w:sz w:val="32"/>
          <w:szCs w:val="32"/>
          <w:cs/>
        </w:rPr>
        <w:t xml:space="preserve">ซึ่งโครงการดังกล่าวอยู่ภายใต้งาน/ โครงการระดับมหาวิทยาลัย : ………((ชื่องาน/โครงการระดับมหาวิทยาลัย))....... </w:t>
      </w:r>
      <w:r w:rsidRPr="000C4D35">
        <w:rPr>
          <w:rFonts w:ascii="TH Niramit AS" w:hAnsi="TH Niramit AS" w:cs="TH Niramit AS"/>
          <w:sz w:val="32"/>
          <w:szCs w:val="32"/>
          <w:cs/>
        </w:rPr>
        <w:t xml:space="preserve">โดยเบิกจ่ายจากรหัสงบประมาณ รหัส 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......</w:t>
      </w:r>
      <w:r w:rsidR="000C4D35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......</w:t>
      </w:r>
      <w:r w:rsidR="00696124" w:rsidRPr="000C4D35">
        <w:rPr>
          <w:rFonts w:ascii="TH Niramit AS" w:hAnsi="TH Niramit AS" w:cs="TH Niramit AS"/>
          <w:sz w:val="32"/>
          <w:szCs w:val="32"/>
          <w:cs/>
        </w:rPr>
        <w:t xml:space="preserve"> งบประมาณทั้งสิ้น จำนวน .....</w:t>
      </w:r>
      <w:r w:rsidR="000C4D35">
        <w:rPr>
          <w:rFonts w:ascii="TH Niramit AS" w:hAnsi="TH Niramit AS" w:cs="TH Niramit AS"/>
          <w:sz w:val="32"/>
          <w:szCs w:val="32"/>
          <w:cs/>
        </w:rPr>
        <w:t>.........</w:t>
      </w:r>
      <w:r w:rsidR="00C52BA3" w:rsidRPr="000C4D35">
        <w:rPr>
          <w:rFonts w:ascii="TH Niramit AS" w:hAnsi="TH Niramit AS" w:cs="TH Niramit AS"/>
          <w:sz w:val="32"/>
          <w:szCs w:val="32"/>
          <w:cs/>
        </w:rPr>
        <w:t>...........................</w:t>
      </w:r>
      <w:r w:rsidR="00696124" w:rsidRPr="000C4D35">
        <w:rPr>
          <w:rFonts w:ascii="TH Niramit AS" w:hAnsi="TH Niramit AS" w:cs="TH Niramit AS"/>
          <w:sz w:val="32"/>
          <w:szCs w:val="32"/>
          <w:cs/>
        </w:rPr>
        <w:t>บาท</w:t>
      </w:r>
      <w:r w:rsidR="0027366B" w:rsidRPr="000C4D3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FA5C851" w14:textId="344946CB" w:rsidR="004061EC" w:rsidRPr="000C4D35" w:rsidRDefault="0027366B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>โดยขออนุมัติงบประมาณดำเนินโครงการครั้งที่.....</w:t>
      </w:r>
      <w:r w:rsidR="00CD15F2" w:rsidRPr="000C4D35">
        <w:rPr>
          <w:rFonts w:ascii="TH Niramit AS" w:hAnsi="TH Niramit AS" w:cs="TH Niramit AS"/>
          <w:sz w:val="32"/>
          <w:szCs w:val="32"/>
          <w:cs/>
        </w:rPr>
        <w:t>....</w:t>
      </w:r>
      <w:r w:rsidR="000C4D35">
        <w:rPr>
          <w:rFonts w:ascii="TH Niramit AS" w:hAnsi="TH Niramit AS" w:cs="TH Niramit AS"/>
          <w:sz w:val="32"/>
          <w:szCs w:val="32"/>
          <w:cs/>
        </w:rPr>
        <w:t>จำนวน ......................</w:t>
      </w:r>
      <w:r w:rsidRPr="000C4D35">
        <w:rPr>
          <w:rFonts w:ascii="TH Niramit AS" w:hAnsi="TH Niramit AS" w:cs="TH Niramit AS"/>
          <w:sz w:val="32"/>
          <w:szCs w:val="32"/>
          <w:cs/>
        </w:rPr>
        <w:t>........ บาท</w:t>
      </w:r>
    </w:p>
    <w:p w14:paraId="66027C81" w14:textId="77777777" w:rsidR="00CD15F2" w:rsidRPr="000C4D35" w:rsidRDefault="00CD15F2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086F50BC" w14:textId="6FDAD92B" w:rsidR="006823AA" w:rsidRPr="000C4D35" w:rsidRDefault="00696124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>ซึ่ง</w:t>
      </w:r>
      <w:r w:rsidR="006823AA" w:rsidRPr="000C4D35">
        <w:rPr>
          <w:rFonts w:ascii="TH Niramit AS" w:hAnsi="TH Niramit AS" w:cs="TH Niramit AS"/>
          <w:sz w:val="32"/>
          <w:szCs w:val="32"/>
          <w:cs/>
        </w:rPr>
        <w:t>มีรายละเอียดโครงการ</w:t>
      </w:r>
      <w:r w:rsidR="00DF59CC" w:rsidRPr="000C4D3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6797" w:rsidRPr="000C4D35">
        <w:rPr>
          <w:rFonts w:ascii="TH Niramit AS" w:hAnsi="TH Niramit AS" w:cs="TH Niramit AS"/>
          <w:sz w:val="32"/>
          <w:szCs w:val="32"/>
          <w:cs/>
        </w:rPr>
        <w:t>และกำหนดการ</w:t>
      </w:r>
      <w:r w:rsidR="006823AA" w:rsidRPr="000C4D35">
        <w:rPr>
          <w:rFonts w:ascii="TH Niramit AS" w:hAnsi="TH Niramit AS" w:cs="TH Niramit AS"/>
          <w:sz w:val="32"/>
          <w:szCs w:val="32"/>
          <w:cs/>
        </w:rPr>
        <w:t>ดังเอกสารที่แนบมาพร้อมนี้</w:t>
      </w:r>
      <w:r w:rsidR="004061EC" w:rsidRPr="000C4D3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823AA" w:rsidRPr="000C4D35">
        <w:rPr>
          <w:rFonts w:ascii="TH Niramit AS" w:hAnsi="TH Niramit AS" w:cs="TH Niramit AS"/>
          <w:i/>
          <w:iCs/>
          <w:sz w:val="28"/>
          <w:cs/>
        </w:rPr>
        <w:t xml:space="preserve">(กรุณาแนบแบบ </w:t>
      </w:r>
      <w:r w:rsidR="006C37CB" w:rsidRPr="000C4D35">
        <w:rPr>
          <w:rFonts w:ascii="TH Niramit AS" w:hAnsi="TH Niramit AS" w:cs="TH Niramit AS"/>
          <w:i/>
          <w:iCs/>
          <w:sz w:val="28"/>
          <w:cs/>
        </w:rPr>
        <w:t xml:space="preserve">    </w:t>
      </w:r>
      <w:r w:rsidR="006823AA" w:rsidRPr="000C4D35">
        <w:rPr>
          <w:rFonts w:ascii="TH Niramit AS" w:hAnsi="TH Niramit AS" w:cs="TH Niramit AS"/>
          <w:i/>
          <w:iCs/>
          <w:sz w:val="28"/>
          <w:cs/>
        </w:rPr>
        <w:t>กนผ.</w:t>
      </w:r>
      <w:r w:rsidR="00C52BA3" w:rsidRPr="000C4D35">
        <w:rPr>
          <w:rFonts w:ascii="TH Niramit AS" w:hAnsi="TH Niramit AS" w:cs="TH Niramit AS"/>
          <w:i/>
          <w:iCs/>
          <w:sz w:val="28"/>
          <w:cs/>
        </w:rPr>
        <w:t>0</w:t>
      </w:r>
      <w:r w:rsidR="000C4D35">
        <w:rPr>
          <w:rFonts w:ascii="TH Niramit AS" w:hAnsi="TH Niramit AS" w:cs="TH Niramit AS"/>
          <w:i/>
          <w:iCs/>
          <w:sz w:val="28"/>
          <w:cs/>
        </w:rPr>
        <w:t>๑</w:t>
      </w:r>
      <w:r w:rsidR="00066797" w:rsidRPr="000C4D35">
        <w:rPr>
          <w:rFonts w:ascii="TH Niramit AS" w:hAnsi="TH Niramit AS" w:cs="TH Niramit AS"/>
          <w:i/>
          <w:iCs/>
          <w:sz w:val="28"/>
          <w:cs/>
        </w:rPr>
        <w:t xml:space="preserve"> และกำหนดการ</w:t>
      </w:r>
      <w:r w:rsidR="006823AA" w:rsidRPr="000C4D35">
        <w:rPr>
          <w:rFonts w:ascii="TH Niramit AS" w:hAnsi="TH Niramit AS" w:cs="TH Niramit AS"/>
          <w:i/>
          <w:iCs/>
          <w:sz w:val="28"/>
          <w:cs/>
        </w:rPr>
        <w:t>)</w:t>
      </w:r>
      <w:r w:rsidR="00066797" w:rsidRPr="000C4D35">
        <w:rPr>
          <w:rFonts w:ascii="TH Niramit AS" w:hAnsi="TH Niramit AS" w:cs="TH Niramit AS"/>
          <w:sz w:val="28"/>
          <w:cs/>
        </w:rPr>
        <w:t xml:space="preserve"> </w:t>
      </w:r>
    </w:p>
    <w:p w14:paraId="3178F70B" w14:textId="77777777" w:rsidR="006823AA" w:rsidRPr="000C4D35" w:rsidRDefault="006823AA" w:rsidP="00576E3F">
      <w:pPr>
        <w:pStyle w:val="ad"/>
        <w:rPr>
          <w:rFonts w:ascii="TH Niramit AS" w:hAnsi="TH Niramit AS" w:cs="TH Niramit AS"/>
          <w:sz w:val="20"/>
          <w:szCs w:val="20"/>
        </w:rPr>
      </w:pPr>
    </w:p>
    <w:p w14:paraId="08AA2410" w14:textId="77777777" w:rsidR="006823AA" w:rsidRPr="000C4D35" w:rsidRDefault="006823AA" w:rsidP="00576E3F">
      <w:pPr>
        <w:pStyle w:val="ad"/>
        <w:ind w:left="720" w:firstLine="720"/>
        <w:rPr>
          <w:rFonts w:ascii="TH Niramit AS" w:hAnsi="TH Niramit AS" w:cs="TH Niramit AS"/>
          <w:sz w:val="32"/>
          <w:szCs w:val="32"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</w:p>
    <w:p w14:paraId="02361CBC" w14:textId="77859778" w:rsidR="00576E3F" w:rsidRDefault="00576E3F" w:rsidP="00576E3F">
      <w:pPr>
        <w:pStyle w:val="ad"/>
        <w:rPr>
          <w:rFonts w:ascii="TH Niramit AS" w:hAnsi="TH Niramit AS" w:cs="TH Niramit AS"/>
          <w:sz w:val="28"/>
        </w:rPr>
      </w:pPr>
    </w:p>
    <w:p w14:paraId="5B10C1BD" w14:textId="77777777" w:rsidR="000C4D35" w:rsidRPr="000C4D35" w:rsidRDefault="000C4D35" w:rsidP="00576E3F">
      <w:pPr>
        <w:pStyle w:val="ad"/>
        <w:rPr>
          <w:rFonts w:ascii="TH Niramit AS" w:hAnsi="TH Niramit AS" w:cs="TH Niramit AS"/>
          <w:sz w:val="28"/>
        </w:rPr>
      </w:pPr>
    </w:p>
    <w:p w14:paraId="70F8FE22" w14:textId="77777777" w:rsidR="006823AA" w:rsidRPr="000C4D35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</w:p>
    <w:p w14:paraId="1B3A5425" w14:textId="77777777" w:rsidR="006823AA" w:rsidRPr="000C4D35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0C4D35">
        <w:rPr>
          <w:rFonts w:ascii="TH Niramit AS" w:hAnsi="TH Niramit AS" w:cs="TH Niramit AS"/>
          <w:sz w:val="32"/>
          <w:szCs w:val="32"/>
          <w:cs/>
        </w:rPr>
        <w:t>(..............</w:t>
      </w:r>
      <w:r w:rsidR="006C4313" w:rsidRPr="000C4D35">
        <w:rPr>
          <w:rFonts w:ascii="TH Niramit AS" w:hAnsi="TH Niramit AS" w:cs="TH Niramit AS"/>
          <w:sz w:val="32"/>
          <w:szCs w:val="32"/>
          <w:cs/>
        </w:rPr>
        <w:t>ชื่อ – นามสกุล...</w:t>
      </w:r>
      <w:r w:rsidRPr="000C4D35">
        <w:rPr>
          <w:rFonts w:ascii="TH Niramit AS" w:hAnsi="TH Niramit AS" w:cs="TH Niramit AS"/>
          <w:sz w:val="32"/>
          <w:szCs w:val="32"/>
          <w:cs/>
        </w:rPr>
        <w:t>..........)</w:t>
      </w:r>
    </w:p>
    <w:p w14:paraId="27BAC850" w14:textId="306E179C" w:rsidR="006823AA" w:rsidRPr="000C4D35" w:rsidRDefault="00CB37AC" w:rsidP="006C4313">
      <w:pPr>
        <w:pStyle w:val="ad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</w:t>
      </w:r>
      <w:r w:rsidR="006C4313" w:rsidRPr="000C4D3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6823AA" w:rsidRPr="000C4D35">
        <w:rPr>
          <w:rFonts w:ascii="TH Niramit AS" w:hAnsi="TH Niramit AS" w:cs="TH Niramit AS"/>
          <w:sz w:val="32"/>
          <w:szCs w:val="32"/>
          <w:cs/>
        </w:rPr>
        <w:t>ผู้ขออนุมัติโครงการ</w:t>
      </w:r>
    </w:p>
    <w:p w14:paraId="43A379BB" w14:textId="77777777" w:rsidR="004927AA" w:rsidRPr="000C4D35" w:rsidRDefault="004927AA" w:rsidP="00576E3F">
      <w:pPr>
        <w:rPr>
          <w:rFonts w:ascii="TH Niramit AS" w:hAnsi="TH Niramit AS" w:cs="TH Niramit AS"/>
          <w:sz w:val="20"/>
          <w:szCs w:val="20"/>
        </w:rPr>
      </w:pPr>
    </w:p>
    <w:p w14:paraId="7181DE83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1E4230CB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6C56901E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4FE3CDD4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715C0C76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735711E3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6E561797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77D3EBDF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180CB922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3B270F37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647F7DDB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0A0C2257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0E8E06AD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79A2CE9F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75DD974E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51027AC1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672C1BD9" w14:textId="77777777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p w14:paraId="4A22C817" w14:textId="19B99D54" w:rsidR="00CD15F2" w:rsidRPr="000C4D35" w:rsidRDefault="00CD15F2" w:rsidP="00576E3F">
      <w:pPr>
        <w:rPr>
          <w:rFonts w:ascii="TH Niramit AS" w:hAnsi="TH Niramit AS" w:cs="TH Niramit AS"/>
          <w:sz w:val="20"/>
          <w:szCs w:val="20"/>
        </w:rPr>
      </w:pPr>
    </w:p>
    <w:tbl>
      <w:tblPr>
        <w:tblStyle w:val="ac"/>
        <w:tblW w:w="10317" w:type="dxa"/>
        <w:jc w:val="center"/>
        <w:tblLayout w:type="fixed"/>
        <w:tblLook w:val="04A0" w:firstRow="1" w:lastRow="0" w:firstColumn="1" w:lastColumn="0" w:noHBand="0" w:noVBand="1"/>
      </w:tblPr>
      <w:tblGrid>
        <w:gridCol w:w="5216"/>
        <w:gridCol w:w="5101"/>
      </w:tblGrid>
      <w:tr w:rsidR="008322C8" w:rsidRPr="000C4D35" w14:paraId="0D423372" w14:textId="77777777" w:rsidTr="000C4D35">
        <w:trPr>
          <w:trHeight w:val="4260"/>
          <w:jc w:val="center"/>
        </w:trPr>
        <w:tc>
          <w:tcPr>
            <w:tcW w:w="5216" w:type="dxa"/>
            <w:vMerge w:val="restart"/>
          </w:tcPr>
          <w:p w14:paraId="50DB6B5B" w14:textId="19235936" w:rsidR="008322C8" w:rsidRPr="000C4D35" w:rsidRDefault="000C4D35" w:rsidP="008322C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 หัวหน้าสำนักงานวิเคราะห์รายละเอียดเกี่ยวกับโครงการ ดังนี้</w:t>
            </w:r>
          </w:p>
          <w:p w14:paraId="0CB259CE" w14:textId="77777777" w:rsidR="008322C8" w:rsidRPr="000C4D35" w:rsidRDefault="008322C8" w:rsidP="008322C8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โครงการ  </w:t>
            </w:r>
          </w:p>
          <w:p w14:paraId="312BDBD9" w14:textId="77777777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  บรรจุไว้ในแผนปฏิบัติการประจำปีของหน่วยงาน</w:t>
            </w:r>
          </w:p>
          <w:p w14:paraId="7A9DED85" w14:textId="2127D506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 เนื่องจาก........................................</w:t>
            </w:r>
            <w:r w:rsid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</w:t>
            </w:r>
          </w:p>
          <w:p w14:paraId="17ADF16B" w14:textId="78105639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07135125" w14:textId="77777777" w:rsidR="008322C8" w:rsidRPr="000C4D35" w:rsidRDefault="008322C8" w:rsidP="008322C8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ระยะเวลา</w:t>
            </w:r>
          </w:p>
          <w:p w14:paraId="0B1C9F8F" w14:textId="77777777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เป็นไปตามแผนฯ ที่กำหนดไว้</w:t>
            </w:r>
          </w:p>
          <w:p w14:paraId="1A73BA71" w14:textId="77777777" w:rsidR="000C4D35" w:rsidRPr="000C4D35" w:rsidRDefault="000C4D35" w:rsidP="000C4D35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 เนื่องจาก........................................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</w:t>
            </w:r>
          </w:p>
          <w:p w14:paraId="64C44C94" w14:textId="77777777" w:rsidR="000C4D35" w:rsidRPr="000C4D35" w:rsidRDefault="000C4D35" w:rsidP="000C4D35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0A8D7DBD" w14:textId="77777777" w:rsidR="008322C8" w:rsidRPr="000C4D35" w:rsidRDefault="008322C8" w:rsidP="008322C8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</w:t>
            </w:r>
          </w:p>
          <w:p w14:paraId="711D66AB" w14:textId="77777777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เป็นไปตามแผนฯ ที่กำหนดไว้</w:t>
            </w:r>
          </w:p>
          <w:p w14:paraId="4DD533AE" w14:textId="77777777" w:rsidR="000C4D35" w:rsidRPr="000C4D35" w:rsidRDefault="000C4D35" w:rsidP="000C4D35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</w:rPr>
              <w:sym w:font="Wingdings" w:char="F06D"/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 เนื่องจาก........................................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</w:t>
            </w:r>
          </w:p>
          <w:p w14:paraId="072C691D" w14:textId="77777777" w:rsidR="000C4D35" w:rsidRPr="000C4D35" w:rsidRDefault="000C4D35" w:rsidP="000C4D35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046A335D" w14:textId="686DB15E" w:rsidR="008322C8" w:rsidRPr="000C4D35" w:rsidRDefault="008322C8" w:rsidP="008322C8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อื่น</w:t>
            </w:r>
            <w:r w:rsidR="000C4D3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ๆ ...........................................................................</w:t>
            </w:r>
            <w:r w:rsid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</w:t>
            </w:r>
          </w:p>
          <w:p w14:paraId="79411EDE" w14:textId="3B7F810F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524A31AB" w14:textId="34C6AA2C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03605341" w14:textId="77777777" w:rsidR="008322C8" w:rsidRPr="000C4D35" w:rsidRDefault="008322C8" w:rsidP="008322C8">
            <w:pPr>
              <w:pStyle w:val="ab"/>
              <w:ind w:left="270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5DE98671" w14:textId="776E735D" w:rsidR="000C4D35" w:rsidRPr="00B5326F" w:rsidRDefault="0065608D" w:rsidP="0065608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</w:t>
            </w:r>
            <w:r w:rsidR="000C4D35" w:rsidRPr="00B5326F">
              <w:rPr>
                <w:rFonts w:ascii="TH Niramit AS" w:hAnsi="TH Niramit AS" w:cs="TH Niramit AS"/>
                <w:sz w:val="28"/>
                <w:cs/>
              </w:rPr>
              <w:t>............................................</w:t>
            </w:r>
          </w:p>
          <w:p w14:paraId="62D7764A" w14:textId="77777777" w:rsidR="000C4D35" w:rsidRDefault="000C4D35" w:rsidP="000C4D3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(นายเจน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ต์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 คัน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ทะ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)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</w:p>
          <w:p w14:paraId="5EFA776D" w14:textId="77777777" w:rsidR="00A67F5F" w:rsidRDefault="000C4D35" w:rsidP="00A67F5F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326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หัวหน้าสำนักงาน</w:t>
            </w:r>
          </w:p>
          <w:p w14:paraId="48D21B6E" w14:textId="163088BD" w:rsidR="008322C8" w:rsidRPr="000C4D35" w:rsidRDefault="000C4D35" w:rsidP="00A67F5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bookmarkStart w:id="0" w:name="_GoBack"/>
            <w:bookmarkEnd w:id="0"/>
            <w:r w:rsidRPr="00B5326F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Pr="00B5326F">
              <w:rPr>
                <w:rFonts w:ascii="TH Niramit AS" w:hAnsi="TH Niramit AS" w:cs="TH Niramit AS"/>
                <w:sz w:val="28"/>
                <w:cs/>
              </w:rPr>
              <w:t>.........../................./.............</w:t>
            </w:r>
          </w:p>
        </w:tc>
        <w:tc>
          <w:tcPr>
            <w:tcW w:w="5101" w:type="dxa"/>
          </w:tcPr>
          <w:p w14:paraId="14C5EE6D" w14:textId="08821290" w:rsidR="008322C8" w:rsidRPr="000C4D35" w:rsidRDefault="000C4D35" w:rsidP="008322C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 ความคิดเห็นของหัวหน้างาน</w:t>
            </w:r>
          </w:p>
          <w:p w14:paraId="0858764F" w14:textId="77777777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เห็นควรอนุมัติ</w:t>
            </w:r>
          </w:p>
          <w:p w14:paraId="44BF7CB5" w14:textId="5AC35408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อื่น ๆ ....................................................</w:t>
            </w:r>
            <w:r w:rsidR="009E5CBC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</w:t>
            </w:r>
          </w:p>
          <w:p w14:paraId="011FF497" w14:textId="707366DF" w:rsidR="008322C8" w:rsidRPr="000C4D35" w:rsidRDefault="008322C8" w:rsidP="008322C8">
            <w:pPr>
              <w:pStyle w:val="ab"/>
              <w:ind w:left="567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</w:t>
            </w:r>
            <w:r w:rsidR="009E5CBC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</w:t>
            </w:r>
          </w:p>
          <w:p w14:paraId="41F6E73F" w14:textId="77777777" w:rsidR="008322C8" w:rsidRPr="000C4D35" w:rsidRDefault="008322C8" w:rsidP="008322C8">
            <w:pPr>
              <w:pStyle w:val="ab"/>
              <w:ind w:left="567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128CBBAC" w14:textId="78CC16F4" w:rsidR="008322C8" w:rsidRDefault="0065608D" w:rsidP="0065608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...........................................</w:t>
            </w:r>
          </w:p>
          <w:p w14:paraId="489980E8" w14:textId="6E5F22CF" w:rsidR="0065608D" w:rsidRPr="000C4D35" w:rsidRDefault="006D714A" w:rsidP="006D71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</w:t>
            </w:r>
            <w:r w:rsidR="0065608D"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Pr="000C1666">
              <w:rPr>
                <w:rFonts w:ascii="TH Niramit AS" w:hAnsi="TH Niramit AS" w:cs="TH Niramit AS" w:hint="cs"/>
                <w:sz w:val="28"/>
                <w:cs/>
              </w:rPr>
              <w:t xml:space="preserve">(  ชื่อ </w:t>
            </w:r>
            <w:r w:rsidRPr="000C1666">
              <w:rPr>
                <w:rFonts w:ascii="TH Niramit AS" w:hAnsi="TH Niramit AS" w:cs="TH Niramit AS"/>
                <w:sz w:val="28"/>
                <w:cs/>
              </w:rPr>
              <w:t>–</w:t>
            </w:r>
            <w:r w:rsidRPr="000C1666">
              <w:rPr>
                <w:rFonts w:ascii="TH Niramit AS" w:hAnsi="TH Niramit AS" w:cs="TH Niramit AS" w:hint="cs"/>
                <w:sz w:val="28"/>
                <w:cs/>
              </w:rPr>
              <w:t xml:space="preserve"> สกุล    )</w:t>
            </w:r>
          </w:p>
          <w:p w14:paraId="3C086AFC" w14:textId="69E90494" w:rsidR="008322C8" w:rsidRPr="000C4D35" w:rsidRDefault="008322C8" w:rsidP="008322C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C4D35">
              <w:rPr>
                <w:rFonts w:ascii="TH Niramit AS" w:hAnsi="TH Niramit AS" w:cs="TH Niramit AS"/>
                <w:sz w:val="28"/>
                <w:cs/>
              </w:rPr>
              <w:t xml:space="preserve">                       (ตำแหน่ง............</w:t>
            </w:r>
            <w:r w:rsidR="009E5CBC">
              <w:rPr>
                <w:rFonts w:ascii="TH Niramit AS" w:hAnsi="TH Niramit AS" w:cs="TH Niramit AS"/>
                <w:sz w:val="28"/>
                <w:cs/>
              </w:rPr>
              <w:t>......................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>......)</w:t>
            </w:r>
          </w:p>
          <w:p w14:paraId="17AE1AAE" w14:textId="299F9A88" w:rsidR="008322C8" w:rsidRPr="000C4D35" w:rsidRDefault="009E5CBC" w:rsidP="008322C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 xml:space="preserve">                                 .........../................./.............</w:t>
            </w:r>
          </w:p>
        </w:tc>
      </w:tr>
      <w:tr w:rsidR="008322C8" w:rsidRPr="000C4D35" w14:paraId="6D346D61" w14:textId="77777777" w:rsidTr="000C4D35">
        <w:trPr>
          <w:trHeight w:val="3932"/>
          <w:jc w:val="center"/>
        </w:trPr>
        <w:tc>
          <w:tcPr>
            <w:tcW w:w="5216" w:type="dxa"/>
            <w:vMerge/>
          </w:tcPr>
          <w:p w14:paraId="7A704B30" w14:textId="77777777" w:rsidR="008322C8" w:rsidRPr="000C4D35" w:rsidRDefault="008322C8" w:rsidP="008322C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0C9EC810" w14:textId="42CC006D" w:rsidR="008322C8" w:rsidRPr="000C4D35" w:rsidRDefault="000C4D35" w:rsidP="008322C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 ความคิดเห็นของรองผู้อำนวยการที่เกี่ยวข้อง</w:t>
            </w:r>
          </w:p>
          <w:p w14:paraId="426DD54B" w14:textId="77777777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เห็นควรอนุมัติ</w:t>
            </w:r>
          </w:p>
          <w:p w14:paraId="0A9C8307" w14:textId="1E7F6289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อื่น ๆ .............................................</w:t>
            </w:r>
            <w:r w:rsidR="009E5CBC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..............................</w:t>
            </w:r>
          </w:p>
          <w:p w14:paraId="315B62C9" w14:textId="602D7E5B" w:rsidR="008322C8" w:rsidRPr="000C4D35" w:rsidRDefault="008322C8" w:rsidP="008322C8">
            <w:pPr>
              <w:pStyle w:val="ab"/>
              <w:ind w:left="567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</w:t>
            </w:r>
          </w:p>
          <w:p w14:paraId="19E97830" w14:textId="77777777" w:rsidR="008322C8" w:rsidRPr="000C4D35" w:rsidRDefault="008322C8" w:rsidP="008322C8">
            <w:pPr>
              <w:rPr>
                <w:rFonts w:ascii="TH Niramit AS" w:hAnsi="TH Niramit AS" w:cs="TH Niramit AS"/>
                <w:sz w:val="28"/>
              </w:rPr>
            </w:pPr>
          </w:p>
          <w:p w14:paraId="2CB481A3" w14:textId="0541B9D9" w:rsidR="008322C8" w:rsidRDefault="0065608D" w:rsidP="0065608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............................................</w:t>
            </w:r>
          </w:p>
          <w:p w14:paraId="0583F641" w14:textId="2067C6A2" w:rsidR="006D714A" w:rsidRPr="000C4D35" w:rsidRDefault="009E5CBC" w:rsidP="006D71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</w:t>
            </w:r>
            <w:r w:rsidR="006D714A"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6D714A" w:rsidRPr="000C1666">
              <w:rPr>
                <w:rFonts w:ascii="TH Niramit AS" w:hAnsi="TH Niramit AS" w:cs="TH Niramit AS" w:hint="cs"/>
                <w:sz w:val="28"/>
                <w:cs/>
              </w:rPr>
              <w:t xml:space="preserve">(  ชื่อ </w:t>
            </w:r>
            <w:r w:rsidR="006D714A" w:rsidRPr="000C1666">
              <w:rPr>
                <w:rFonts w:ascii="TH Niramit AS" w:hAnsi="TH Niramit AS" w:cs="TH Niramit AS"/>
                <w:sz w:val="28"/>
                <w:cs/>
              </w:rPr>
              <w:t>–</w:t>
            </w:r>
            <w:r w:rsidR="006D714A" w:rsidRPr="000C1666">
              <w:rPr>
                <w:rFonts w:ascii="TH Niramit AS" w:hAnsi="TH Niramit AS" w:cs="TH Niramit AS" w:hint="cs"/>
                <w:sz w:val="28"/>
                <w:cs/>
              </w:rPr>
              <w:t xml:space="preserve"> สกุล    )</w:t>
            </w:r>
          </w:p>
          <w:p w14:paraId="23DE0689" w14:textId="5B41C734" w:rsidR="008322C8" w:rsidRPr="000C4D35" w:rsidRDefault="008322C8" w:rsidP="008322C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C4D35">
              <w:rPr>
                <w:rFonts w:ascii="TH Niramit AS" w:hAnsi="TH Niramit AS" w:cs="TH Niramit AS"/>
                <w:sz w:val="28"/>
                <w:cs/>
              </w:rPr>
              <w:t xml:space="preserve">           (ตำแหน่ง............</w:t>
            </w:r>
            <w:r w:rsidR="009E5CBC">
              <w:rPr>
                <w:rFonts w:ascii="TH Niramit AS" w:hAnsi="TH Niramit AS" w:cs="TH Niramit AS"/>
                <w:sz w:val="28"/>
                <w:cs/>
              </w:rPr>
              <w:t>................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>...........)</w:t>
            </w:r>
          </w:p>
          <w:p w14:paraId="410162B4" w14:textId="69CC048C" w:rsidR="008322C8" w:rsidRPr="000C4D35" w:rsidRDefault="009E5CBC" w:rsidP="009E5CB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             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............/................./.............</w:t>
            </w:r>
          </w:p>
        </w:tc>
      </w:tr>
      <w:tr w:rsidR="008322C8" w:rsidRPr="000C4D35" w14:paraId="589957E9" w14:textId="77777777" w:rsidTr="000C4D35">
        <w:trPr>
          <w:trHeight w:val="3703"/>
          <w:jc w:val="center"/>
        </w:trPr>
        <w:tc>
          <w:tcPr>
            <w:tcW w:w="5216" w:type="dxa"/>
          </w:tcPr>
          <w:p w14:paraId="7356D206" w14:textId="16C15AF9" w:rsidR="008322C8" w:rsidRPr="000C4D35" w:rsidRDefault="000C4D35" w:rsidP="008322C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 งานธุรการของหน่วยงาน</w:t>
            </w:r>
          </w:p>
          <w:p w14:paraId="64C42ECE" w14:textId="62825ABB" w:rsidR="008322C8" w:rsidRPr="000C4D35" w:rsidRDefault="008322C8" w:rsidP="008322C8">
            <w:pPr>
              <w:rPr>
                <w:rFonts w:ascii="TH Niramit AS" w:hAnsi="TH Niramit AS" w:cs="TH Niramit AS"/>
                <w:sz w:val="28"/>
              </w:rPr>
            </w:pPr>
            <w:r w:rsidRPr="000C4D35">
              <w:rPr>
                <w:rFonts w:ascii="TH Niramit AS" w:hAnsi="TH Niramit AS" w:cs="TH Niramit AS"/>
                <w:sz w:val="28"/>
                <w:cs/>
              </w:rPr>
              <w:t>เรียน ผู้อำนวยการสำนัก</w:t>
            </w:r>
            <w:proofErr w:type="spellStart"/>
            <w:r w:rsidR="009E5CBC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="009E5CBC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  <w:p w14:paraId="55449423" w14:textId="77777777" w:rsidR="008322C8" w:rsidRPr="000C4D35" w:rsidRDefault="008322C8" w:rsidP="008322C8">
            <w:pPr>
              <w:rPr>
                <w:rFonts w:ascii="TH Niramit AS" w:hAnsi="TH Niramit AS" w:cs="TH Niramit AS"/>
                <w:sz w:val="28"/>
              </w:rPr>
            </w:pPr>
            <w:r w:rsidRPr="000C4D35">
              <w:rPr>
                <w:rFonts w:ascii="TH Niramit AS" w:hAnsi="TH Niramit AS" w:cs="TH Niramit AS"/>
                <w:sz w:val="28"/>
                <w:cs/>
              </w:rPr>
              <w:t>เพื่อโปรดทราบและสั่งการ เห็นสมควรให้</w:t>
            </w:r>
          </w:p>
          <w:p w14:paraId="42F3F3DB" w14:textId="279938A8" w:rsidR="008322C8" w:rsidRPr="000C4D35" w:rsidRDefault="008322C8" w:rsidP="008322C8">
            <w:pPr>
              <w:pStyle w:val="ab"/>
              <w:numPr>
                <w:ilvl w:val="0"/>
                <w:numId w:val="9"/>
              </w:numPr>
              <w:ind w:left="482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14:paraId="23DEFD0A" w14:textId="4CB0F46A" w:rsidR="008322C8" w:rsidRPr="000C4D35" w:rsidRDefault="008322C8" w:rsidP="008322C8">
            <w:pPr>
              <w:pStyle w:val="ab"/>
              <w:numPr>
                <w:ilvl w:val="0"/>
                <w:numId w:val="9"/>
              </w:numPr>
              <w:ind w:left="482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14:paraId="3C9E325D" w14:textId="00911063" w:rsidR="008322C8" w:rsidRPr="000C4D35" w:rsidRDefault="008322C8" w:rsidP="008322C8">
            <w:pPr>
              <w:pStyle w:val="ab"/>
              <w:numPr>
                <w:ilvl w:val="0"/>
                <w:numId w:val="9"/>
              </w:numPr>
              <w:ind w:left="482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14:paraId="1BFEE970" w14:textId="77777777" w:rsidR="008322C8" w:rsidRPr="000C4D35" w:rsidRDefault="008322C8" w:rsidP="008322C8">
            <w:pPr>
              <w:pStyle w:val="ab"/>
              <w:ind w:left="567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6FA9E264" w14:textId="6D08FF17" w:rsidR="009E5CBC" w:rsidRDefault="0065608D" w:rsidP="006560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</w:t>
            </w:r>
            <w:r w:rsidR="009E5CBC" w:rsidRPr="000C4D35">
              <w:rPr>
                <w:rFonts w:ascii="TH Niramit AS" w:hAnsi="TH Niramit AS" w:cs="TH Niramit AS"/>
                <w:sz w:val="28"/>
                <w:cs/>
              </w:rPr>
              <w:t>...........................................</w:t>
            </w:r>
          </w:p>
          <w:p w14:paraId="16EBECBB" w14:textId="2F71FC0A" w:rsidR="009E5CBC" w:rsidRPr="000C4D35" w:rsidRDefault="009E5CBC" w:rsidP="009E5C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(</w:t>
            </w:r>
            <w:r w:rsidR="009804CC">
              <w:rPr>
                <w:rFonts w:ascii="TH Niramit AS" w:hAnsi="TH Niramit AS" w:cs="TH Niramit AS" w:hint="cs"/>
                <w:sz w:val="28"/>
                <w:cs/>
              </w:rPr>
              <w:t>นายสันติสุข  คำอินทร์</w:t>
            </w:r>
            <w:r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  <w:p w14:paraId="635F11E2" w14:textId="27241E60" w:rsidR="009E5CBC" w:rsidRPr="000C4D35" w:rsidRDefault="009E5CBC" w:rsidP="009E5C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C4D35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FB2D05">
              <w:rPr>
                <w:rFonts w:ascii="TH Niramit AS" w:hAnsi="TH Niramit AS" w:cs="TH Niramit AS" w:hint="cs"/>
                <w:sz w:val="28"/>
                <w:cs/>
              </w:rPr>
              <w:t xml:space="preserve">      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>(</w:t>
            </w:r>
            <w:r w:rsidR="00FB2D05">
              <w:rPr>
                <w:rFonts w:ascii="TH Niramit AS" w:hAnsi="TH Niramit AS" w:cs="TH Niramit AS" w:hint="cs"/>
                <w:sz w:val="28"/>
                <w:cs/>
              </w:rPr>
              <w:t>เจ้าหน้าที่บริหารงานทั่วไป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48E5C4E6" w14:textId="513DF92C" w:rsidR="008322C8" w:rsidRPr="000C4D35" w:rsidRDefault="009E5CBC" w:rsidP="009E5CB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             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Pr="000C4D35">
              <w:rPr>
                <w:rFonts w:ascii="TH Niramit AS" w:hAnsi="TH Niramit AS" w:cs="TH Niramit AS"/>
                <w:sz w:val="28"/>
                <w:cs/>
              </w:rPr>
              <w:t>............/................./.............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7EE496A3" w14:textId="389FDAA2" w:rsidR="008322C8" w:rsidRPr="000C4D35" w:rsidRDefault="000C4D35" w:rsidP="008322C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  <w:r w:rsidR="008322C8" w:rsidRPr="000C4D35">
              <w:rPr>
                <w:rFonts w:ascii="TH Niramit AS" w:hAnsi="TH Niramit AS" w:cs="TH Niramit AS"/>
                <w:sz w:val="28"/>
                <w:cs/>
              </w:rPr>
              <w:t>. ผู้อำนวยการสำนัก</w:t>
            </w:r>
            <w:proofErr w:type="spellStart"/>
            <w:r w:rsidR="009E5CBC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="009E5CBC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  <w:p w14:paraId="2273E2F4" w14:textId="77777777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อนุมัติ</w:t>
            </w:r>
          </w:p>
          <w:p w14:paraId="52D6684E" w14:textId="307274DC" w:rsidR="008322C8" w:rsidRPr="000C4D35" w:rsidRDefault="008322C8" w:rsidP="008322C8">
            <w:pPr>
              <w:pStyle w:val="ab"/>
              <w:numPr>
                <w:ilvl w:val="0"/>
                <w:numId w:val="11"/>
              </w:numPr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ไม่อนุมัติ อื่น ๆ .............................................................</w:t>
            </w:r>
          </w:p>
          <w:p w14:paraId="066C64FC" w14:textId="2DDF9C46" w:rsidR="008322C8" w:rsidRPr="000C4D35" w:rsidRDefault="008322C8" w:rsidP="008322C8">
            <w:pPr>
              <w:pStyle w:val="ab"/>
              <w:ind w:left="567"/>
              <w:rPr>
                <w:rFonts w:ascii="TH Niramit AS" w:hAnsi="TH Niramit AS" w:cs="TH Niramit AS"/>
                <w:sz w:val="28"/>
                <w:szCs w:val="28"/>
              </w:rPr>
            </w:pPr>
            <w:r w:rsidRPr="000C4D35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</w:t>
            </w:r>
            <w:r w:rsidR="009E5CBC">
              <w:rPr>
                <w:rFonts w:ascii="TH Niramit AS" w:hAnsi="TH Niramit AS" w:cs="TH Niramit AS" w:hint="cs"/>
                <w:sz w:val="28"/>
                <w:szCs w:val="28"/>
                <w:cs/>
              </w:rPr>
              <w:t>....</w:t>
            </w:r>
          </w:p>
          <w:p w14:paraId="7E60E42F" w14:textId="45AF90CD" w:rsidR="008322C8" w:rsidRPr="000C4D35" w:rsidRDefault="008322C8" w:rsidP="008322C8">
            <w:pPr>
              <w:rPr>
                <w:rFonts w:ascii="TH Niramit AS" w:hAnsi="TH Niramit AS" w:cs="TH Niramit AS"/>
                <w:sz w:val="28"/>
              </w:rPr>
            </w:pPr>
          </w:p>
          <w:p w14:paraId="47DBCA63" w14:textId="77777777" w:rsidR="008322C8" w:rsidRPr="000C4D35" w:rsidRDefault="008322C8" w:rsidP="008322C8">
            <w:pPr>
              <w:rPr>
                <w:rFonts w:ascii="TH Niramit AS" w:hAnsi="TH Niramit AS" w:cs="TH Niramit AS"/>
                <w:sz w:val="28"/>
                <w:cs/>
              </w:rPr>
            </w:pPr>
          </w:p>
          <w:p w14:paraId="6F947FB2" w14:textId="5A8147E9" w:rsidR="009E5CBC" w:rsidRDefault="0065608D" w:rsidP="0065608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</w:t>
            </w:r>
            <w:r w:rsidR="009E5CBC" w:rsidRPr="00B5326F">
              <w:rPr>
                <w:rFonts w:ascii="TH Niramit AS" w:hAnsi="TH Niramit AS" w:cs="TH Niramit AS"/>
                <w:sz w:val="28"/>
                <w:cs/>
              </w:rPr>
              <w:t>............................................</w:t>
            </w:r>
          </w:p>
          <w:p w14:paraId="2EF3BBDD" w14:textId="41B82BE4" w:rsidR="009E5CBC" w:rsidRPr="00B5326F" w:rsidRDefault="0065608D" w:rsidP="009E5C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="009E5CBC">
              <w:rPr>
                <w:rFonts w:ascii="TH Niramit AS" w:hAnsi="TH Niramit AS" w:cs="TH Niramit AS" w:hint="cs"/>
                <w:sz w:val="28"/>
                <w:cs/>
              </w:rPr>
              <w:t>(ผู้ช่วยศาสตราจารย์ ดร.สนทยา สาลี)</w:t>
            </w:r>
          </w:p>
          <w:p w14:paraId="577ACBD9" w14:textId="5EA2EAE7" w:rsidR="009E5CBC" w:rsidRPr="00B5326F" w:rsidRDefault="0065608D" w:rsidP="009E5CB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  <w:r w:rsidR="009E5CBC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ผู้อำนวยการสำนัก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  <w:r w:rsidR="009E5CBC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="009E5CBC" w:rsidRPr="00B5326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4E3B6B89" w14:textId="1CEB3760" w:rsidR="008322C8" w:rsidRPr="000C4D35" w:rsidRDefault="009E5CBC" w:rsidP="009E5CBC">
            <w:pPr>
              <w:rPr>
                <w:rFonts w:ascii="TH Niramit AS" w:hAnsi="TH Niramit AS" w:cs="TH Niramit AS"/>
                <w:sz w:val="28"/>
                <w:cs/>
              </w:rPr>
            </w:pPr>
            <w:r w:rsidRPr="00B5326F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               </w:t>
            </w:r>
            <w:r w:rsidRPr="00B5326F">
              <w:rPr>
                <w:rFonts w:ascii="TH Niramit AS" w:hAnsi="TH Niramit AS" w:cs="TH Niramit AS"/>
                <w:sz w:val="28"/>
                <w:cs/>
              </w:rPr>
              <w:t xml:space="preserve">      ............/................./.............    </w:t>
            </w:r>
          </w:p>
        </w:tc>
      </w:tr>
    </w:tbl>
    <w:p w14:paraId="7F068791" w14:textId="77777777" w:rsidR="006823AA" w:rsidRPr="000C4D35" w:rsidRDefault="00E90163" w:rsidP="006823AA">
      <w:pPr>
        <w:rPr>
          <w:rFonts w:ascii="TH Niramit AS" w:hAnsi="TH Niramit AS" w:cs="TH Niramit AS"/>
        </w:rPr>
      </w:pPr>
      <w:r w:rsidRPr="000C4D35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729C8BB" wp14:editId="69066634">
                <wp:simplePos x="0" y="0"/>
                <wp:positionH relativeFrom="column">
                  <wp:posOffset>-377190</wp:posOffset>
                </wp:positionH>
                <wp:positionV relativeFrom="paragraph">
                  <wp:posOffset>121920</wp:posOffset>
                </wp:positionV>
                <wp:extent cx="5901055" cy="46291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5C0E4" w14:textId="79A74074" w:rsidR="00E90163" w:rsidRPr="00B46E40" w:rsidRDefault="00E90163" w:rsidP="00E90163">
                            <w:pPr>
                              <w:spacing w:before="120"/>
                              <w:ind w:left="720" w:hanging="720"/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กนผ.</w:t>
                            </w:r>
                            <w:r w:rsidR="000C4D35"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๑๒</w:t>
                            </w:r>
                            <w:r w:rsidRPr="00B46E40"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: </w:t>
                            </w:r>
                            <w:r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สำหรับคณะ/ สำนัก/ สถาบัน หรือหน่วยงานที่เทียบเท่าคณะ ที่ขออนุมัติโครงการ/ กิจกรรมโดยใช้งบประมาณไม่เกิน </w:t>
                            </w:r>
                            <w:r w:rsidR="000C4D35"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="00B46E40">
                              <w:rPr>
                                <w:rFonts w:ascii="TH Niramit AS" w:hAnsi="TH Niramit AS" w:cs="TH Niramit AS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๐๐</w:t>
                            </w:r>
                            <w:r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B46E40">
                              <w:rPr>
                                <w:rFonts w:ascii="TH Niramit AS" w:hAnsi="TH Niramit AS" w:cs="TH Niramit AS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๐๐๐</w:t>
                            </w:r>
                            <w:r w:rsidRPr="00B46E40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บาท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C8B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9.7pt;margin-top:9.6pt;width:464.65pt;height:36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" filled="f" stroked="f">
                <v:path arrowok="t"/>
                <v:textbox style="mso-fit-shape-to-text:t">
                  <w:txbxContent>
                    <w:p w14:paraId="0BD5C0E4" w14:textId="79A74074" w:rsidR="00E90163" w:rsidRPr="00B46E40" w:rsidRDefault="00E90163" w:rsidP="00E90163">
                      <w:pPr>
                        <w:spacing w:before="120"/>
                        <w:ind w:left="720" w:hanging="720"/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</w:t>
                      </w:r>
                      <w:r w:rsidR="000C4D35"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๑๒</w:t>
                      </w:r>
                      <w:r w:rsidRPr="00B46E40"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: </w:t>
                      </w:r>
                      <w:r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สำหรับคณะ/ สำนัก/ สถาบัน หรือหน่วยงานที่เทียบเท่าคณะ ที่ขออนุมัติโครงการ/ กิจกรรมโดยใช้งบประมาณไม่เกิน </w:t>
                      </w:r>
                      <w:r w:rsidR="000C4D35"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๕</w:t>
                      </w:r>
                      <w:r w:rsidR="00B46E40">
                        <w:rPr>
                          <w:rFonts w:ascii="TH Niramit AS" w:hAnsi="TH Niramit AS" w:cs="TH Niramit AS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๐๐</w:t>
                      </w:r>
                      <w:r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B46E40">
                        <w:rPr>
                          <w:rFonts w:ascii="TH Niramit AS" w:hAnsi="TH Niramit AS" w:cs="TH Niramit AS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๐๐๐</w:t>
                      </w:r>
                      <w:r w:rsidRPr="00B46E40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บาท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AA" w:rsidRPr="000C4D35" w:rsidSect="00E06A2C">
      <w:headerReference w:type="even" r:id="rId8"/>
      <w:headerReference w:type="default" r:id="rId9"/>
      <w:pgSz w:w="11906" w:h="16838" w:code="9"/>
      <w:pgMar w:top="1134" w:right="1440" w:bottom="142" w:left="144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502F" w14:textId="77777777" w:rsidR="00735A65" w:rsidRDefault="00735A65">
      <w:r>
        <w:separator/>
      </w:r>
    </w:p>
  </w:endnote>
  <w:endnote w:type="continuationSeparator" w:id="0">
    <w:p w14:paraId="091AAB02" w14:textId="77777777" w:rsidR="00735A65" w:rsidRDefault="007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9A82" w14:textId="77777777" w:rsidR="00735A65" w:rsidRDefault="00735A65">
      <w:r>
        <w:separator/>
      </w:r>
    </w:p>
  </w:footnote>
  <w:footnote w:type="continuationSeparator" w:id="0">
    <w:p w14:paraId="1CF40BC5" w14:textId="77777777" w:rsidR="00735A65" w:rsidRDefault="0073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5B5F" w14:textId="77777777" w:rsidR="001F5E85" w:rsidRDefault="00C24EE0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5E8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0E62A4C" w14:textId="77777777"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660282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14:paraId="32689F53" w14:textId="4AA1DF5E" w:rsidR="005829B0" w:rsidRPr="000C4D35" w:rsidRDefault="005829B0" w:rsidP="000C4D35">
        <w:pPr>
          <w:pStyle w:val="a5"/>
          <w:jc w:val="center"/>
          <w:rPr>
            <w:rFonts w:ascii="TH Niramit AS" w:hAnsi="TH Niramit AS" w:cs="TH Niramit AS"/>
          </w:rPr>
        </w:pPr>
        <w:r w:rsidRPr="000C4D35">
          <w:rPr>
            <w:rFonts w:ascii="TH Niramit AS" w:hAnsi="TH Niramit AS" w:cs="TH Niramit AS"/>
            <w:szCs w:val="24"/>
            <w:cs/>
          </w:rPr>
          <w:t xml:space="preserve"> </w:t>
        </w:r>
        <w:r w:rsidR="00C24EE0" w:rsidRPr="000C4D35">
          <w:rPr>
            <w:rFonts w:ascii="TH Niramit AS" w:hAnsi="TH Niramit AS" w:cs="TH Niramit AS"/>
            <w:sz w:val="28"/>
          </w:rPr>
          <w:fldChar w:fldCharType="begin"/>
        </w:r>
        <w:r w:rsidRPr="000C4D35">
          <w:rPr>
            <w:rFonts w:ascii="TH Niramit AS" w:hAnsi="TH Niramit AS" w:cs="TH Niramit AS"/>
            <w:sz w:val="28"/>
          </w:rPr>
          <w:instrText>PAGE   \</w:instrText>
        </w:r>
        <w:r w:rsidRPr="000C4D35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0C4D35">
          <w:rPr>
            <w:rFonts w:ascii="TH Niramit AS" w:hAnsi="TH Niramit AS" w:cs="TH Niramit AS"/>
            <w:sz w:val="28"/>
          </w:rPr>
          <w:instrText>MERGEFORMAT</w:instrText>
        </w:r>
        <w:r w:rsidR="00C24EE0" w:rsidRPr="000C4D35">
          <w:rPr>
            <w:rFonts w:ascii="TH Niramit AS" w:hAnsi="TH Niramit AS" w:cs="TH Niramit AS"/>
            <w:sz w:val="28"/>
          </w:rPr>
          <w:fldChar w:fldCharType="separate"/>
        </w:r>
        <w:r w:rsidR="00A67F5F" w:rsidRPr="00A67F5F">
          <w:rPr>
            <w:rFonts w:ascii="TH Niramit AS" w:hAnsi="TH Niramit AS" w:cs="TH Niramit AS"/>
            <w:noProof/>
            <w:sz w:val="28"/>
            <w:cs/>
            <w:lang w:val="th-TH"/>
          </w:rPr>
          <w:t>๒</w:t>
        </w:r>
        <w:r w:rsidR="00C24EE0" w:rsidRPr="000C4D35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72B4F3BD" w14:textId="77777777"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009B3"/>
    <w:rsid w:val="00006899"/>
    <w:rsid w:val="00032D82"/>
    <w:rsid w:val="00033798"/>
    <w:rsid w:val="00041424"/>
    <w:rsid w:val="00045325"/>
    <w:rsid w:val="00061EC6"/>
    <w:rsid w:val="0006583D"/>
    <w:rsid w:val="00066797"/>
    <w:rsid w:val="00094625"/>
    <w:rsid w:val="000C4D2F"/>
    <w:rsid w:val="000C4D35"/>
    <w:rsid w:val="000C76DD"/>
    <w:rsid w:val="000D658D"/>
    <w:rsid w:val="00105265"/>
    <w:rsid w:val="00107DC9"/>
    <w:rsid w:val="00116338"/>
    <w:rsid w:val="0015050C"/>
    <w:rsid w:val="00175228"/>
    <w:rsid w:val="00193FB7"/>
    <w:rsid w:val="001B6DAA"/>
    <w:rsid w:val="001F5E85"/>
    <w:rsid w:val="001F7AB4"/>
    <w:rsid w:val="00206320"/>
    <w:rsid w:val="00216ADD"/>
    <w:rsid w:val="00233873"/>
    <w:rsid w:val="00234405"/>
    <w:rsid w:val="0027366B"/>
    <w:rsid w:val="002747A4"/>
    <w:rsid w:val="002874E0"/>
    <w:rsid w:val="00297A57"/>
    <w:rsid w:val="002B441B"/>
    <w:rsid w:val="002C2D51"/>
    <w:rsid w:val="002C65D0"/>
    <w:rsid w:val="002D7AAE"/>
    <w:rsid w:val="002E1EB8"/>
    <w:rsid w:val="00300EC3"/>
    <w:rsid w:val="00314023"/>
    <w:rsid w:val="00345454"/>
    <w:rsid w:val="00356D6B"/>
    <w:rsid w:val="003932CE"/>
    <w:rsid w:val="003A6023"/>
    <w:rsid w:val="003B0B81"/>
    <w:rsid w:val="003B7ABE"/>
    <w:rsid w:val="003F221E"/>
    <w:rsid w:val="004061EC"/>
    <w:rsid w:val="0044436C"/>
    <w:rsid w:val="004470AA"/>
    <w:rsid w:val="00450C3F"/>
    <w:rsid w:val="0047665D"/>
    <w:rsid w:val="004927AA"/>
    <w:rsid w:val="0049716C"/>
    <w:rsid w:val="004A1413"/>
    <w:rsid w:val="004B4D7E"/>
    <w:rsid w:val="004C3D93"/>
    <w:rsid w:val="004C53C8"/>
    <w:rsid w:val="00541AB2"/>
    <w:rsid w:val="00544CF7"/>
    <w:rsid w:val="00576E3F"/>
    <w:rsid w:val="00581EC3"/>
    <w:rsid w:val="005829B0"/>
    <w:rsid w:val="005936A1"/>
    <w:rsid w:val="005C7734"/>
    <w:rsid w:val="005D50F3"/>
    <w:rsid w:val="005F4EE0"/>
    <w:rsid w:val="005F58D3"/>
    <w:rsid w:val="00654F7E"/>
    <w:rsid w:val="0065608D"/>
    <w:rsid w:val="006762EA"/>
    <w:rsid w:val="006810E9"/>
    <w:rsid w:val="006823AA"/>
    <w:rsid w:val="00693000"/>
    <w:rsid w:val="0069494C"/>
    <w:rsid w:val="00696124"/>
    <w:rsid w:val="006A4118"/>
    <w:rsid w:val="006B17F4"/>
    <w:rsid w:val="006C37CB"/>
    <w:rsid w:val="006C4313"/>
    <w:rsid w:val="006D16F7"/>
    <w:rsid w:val="006D714A"/>
    <w:rsid w:val="006E20D9"/>
    <w:rsid w:val="00703E9C"/>
    <w:rsid w:val="00721EFD"/>
    <w:rsid w:val="00735A65"/>
    <w:rsid w:val="00766452"/>
    <w:rsid w:val="00766EC0"/>
    <w:rsid w:val="00766F56"/>
    <w:rsid w:val="00787984"/>
    <w:rsid w:val="00793173"/>
    <w:rsid w:val="007941B5"/>
    <w:rsid w:val="007B6643"/>
    <w:rsid w:val="007E0BF8"/>
    <w:rsid w:val="007E385F"/>
    <w:rsid w:val="007E412A"/>
    <w:rsid w:val="007E6E95"/>
    <w:rsid w:val="00802A6D"/>
    <w:rsid w:val="008269D9"/>
    <w:rsid w:val="008322C8"/>
    <w:rsid w:val="008535D9"/>
    <w:rsid w:val="0086677E"/>
    <w:rsid w:val="008720A2"/>
    <w:rsid w:val="008879CA"/>
    <w:rsid w:val="008C0669"/>
    <w:rsid w:val="008C7C7E"/>
    <w:rsid w:val="008D1AFB"/>
    <w:rsid w:val="00904C2B"/>
    <w:rsid w:val="00906A91"/>
    <w:rsid w:val="00921E9F"/>
    <w:rsid w:val="0092209F"/>
    <w:rsid w:val="00923102"/>
    <w:rsid w:val="00925223"/>
    <w:rsid w:val="00926F5B"/>
    <w:rsid w:val="00942600"/>
    <w:rsid w:val="00946E2C"/>
    <w:rsid w:val="00951D06"/>
    <w:rsid w:val="009804CC"/>
    <w:rsid w:val="00990D85"/>
    <w:rsid w:val="009A40D7"/>
    <w:rsid w:val="009C74E1"/>
    <w:rsid w:val="009D74D7"/>
    <w:rsid w:val="009E5CBC"/>
    <w:rsid w:val="00A11DDA"/>
    <w:rsid w:val="00A3363B"/>
    <w:rsid w:val="00A60D81"/>
    <w:rsid w:val="00A64DF4"/>
    <w:rsid w:val="00A67F5F"/>
    <w:rsid w:val="00A90242"/>
    <w:rsid w:val="00A97E58"/>
    <w:rsid w:val="00AB02DB"/>
    <w:rsid w:val="00AB3BC8"/>
    <w:rsid w:val="00AC7BAA"/>
    <w:rsid w:val="00AD0725"/>
    <w:rsid w:val="00AE4267"/>
    <w:rsid w:val="00AF0B1D"/>
    <w:rsid w:val="00B076A0"/>
    <w:rsid w:val="00B235A9"/>
    <w:rsid w:val="00B25AF2"/>
    <w:rsid w:val="00B46E40"/>
    <w:rsid w:val="00B52E5C"/>
    <w:rsid w:val="00B70A53"/>
    <w:rsid w:val="00B80B01"/>
    <w:rsid w:val="00B8566C"/>
    <w:rsid w:val="00B97A29"/>
    <w:rsid w:val="00BD63F1"/>
    <w:rsid w:val="00C03FB5"/>
    <w:rsid w:val="00C13DC8"/>
    <w:rsid w:val="00C13F57"/>
    <w:rsid w:val="00C13F9D"/>
    <w:rsid w:val="00C24EE0"/>
    <w:rsid w:val="00C52BA3"/>
    <w:rsid w:val="00C52BFB"/>
    <w:rsid w:val="00C53299"/>
    <w:rsid w:val="00C553A7"/>
    <w:rsid w:val="00C87455"/>
    <w:rsid w:val="00C87E7C"/>
    <w:rsid w:val="00C94909"/>
    <w:rsid w:val="00CB37AC"/>
    <w:rsid w:val="00CD028D"/>
    <w:rsid w:val="00CD15F2"/>
    <w:rsid w:val="00CF6E29"/>
    <w:rsid w:val="00D0396F"/>
    <w:rsid w:val="00D046C0"/>
    <w:rsid w:val="00D35165"/>
    <w:rsid w:val="00D45FFD"/>
    <w:rsid w:val="00D518B7"/>
    <w:rsid w:val="00D6626B"/>
    <w:rsid w:val="00D868AD"/>
    <w:rsid w:val="00DB722E"/>
    <w:rsid w:val="00DB741A"/>
    <w:rsid w:val="00DD2A04"/>
    <w:rsid w:val="00DD5217"/>
    <w:rsid w:val="00DD5F39"/>
    <w:rsid w:val="00DE0557"/>
    <w:rsid w:val="00DF58DA"/>
    <w:rsid w:val="00DF59CC"/>
    <w:rsid w:val="00E05642"/>
    <w:rsid w:val="00E06A2C"/>
    <w:rsid w:val="00E13D4E"/>
    <w:rsid w:val="00E252A0"/>
    <w:rsid w:val="00E537F1"/>
    <w:rsid w:val="00E90163"/>
    <w:rsid w:val="00EB18BC"/>
    <w:rsid w:val="00EB73BB"/>
    <w:rsid w:val="00EB7AE9"/>
    <w:rsid w:val="00EE0C32"/>
    <w:rsid w:val="00F116A9"/>
    <w:rsid w:val="00F44410"/>
    <w:rsid w:val="00F52E4A"/>
    <w:rsid w:val="00F57925"/>
    <w:rsid w:val="00FA3E15"/>
    <w:rsid w:val="00FB2D05"/>
    <w:rsid w:val="00FB3C0F"/>
    <w:rsid w:val="00FB3EF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FD69"/>
  <w15:docId w15:val="{6D6315BE-E2CB-4387-8CCB-B2658F4D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Windows User</cp:lastModifiedBy>
  <cp:revision>6</cp:revision>
  <cp:lastPrinted>2022-09-13T08:04:00Z</cp:lastPrinted>
  <dcterms:created xsi:type="dcterms:W3CDTF">2022-11-06T09:13:00Z</dcterms:created>
  <dcterms:modified xsi:type="dcterms:W3CDTF">2022-11-06T09:46:00Z</dcterms:modified>
</cp:coreProperties>
</file>